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2A91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b/>
          <w:bCs/>
          <w:sz w:val="22"/>
          <w:szCs w:val="22"/>
          <w:lang w:val="pl-PL"/>
        </w:rPr>
      </w:pPr>
    </w:p>
    <w:p w14:paraId="0872D9F8" w14:textId="77777777" w:rsidR="00F241EF" w:rsidRPr="00517FDE" w:rsidRDefault="003D2BAB" w:rsidP="00E31F3E">
      <w:pPr>
        <w:contextualSpacing/>
        <w:jc w:val="center"/>
        <w:rPr>
          <w:rFonts w:ascii="Calibri" w:hAnsi="Calibri"/>
          <w:b/>
          <w:sz w:val="22"/>
          <w:szCs w:val="22"/>
          <w:lang w:val="pl-PL"/>
        </w:rPr>
      </w:pPr>
      <w:r w:rsidRPr="00517FDE">
        <w:rPr>
          <w:rFonts w:ascii="Calibri" w:eastAsia="Batang" w:hAnsi="Calibri"/>
          <w:b/>
          <w:sz w:val="22"/>
          <w:szCs w:val="22"/>
          <w:lang w:val="pl-PL"/>
        </w:rPr>
        <w:t>Umowa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t xml:space="preserve"> Powierzenia Przetwarzania Danych Osobowych 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br/>
      </w:r>
    </w:p>
    <w:p w14:paraId="3920A8AE" w14:textId="77777777" w:rsidR="00C96B28" w:rsidRPr="00517FDE" w:rsidRDefault="003D2BAB" w:rsidP="00E31F3E">
      <w:pPr>
        <w:pStyle w:val="Tekstpodstawowy"/>
        <w:contextualSpacing/>
        <w:jc w:val="center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zawarta</w:t>
      </w:r>
      <w:r w:rsidR="00F241EF" w:rsidRPr="00517FDE">
        <w:rPr>
          <w:rFonts w:ascii="Calibri" w:hAnsi="Calibri"/>
          <w:sz w:val="22"/>
          <w:szCs w:val="22"/>
          <w:lang w:val="pl-PL"/>
        </w:rPr>
        <w:t xml:space="preserve"> w dniu</w:t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commentRangeStart w:id="0"/>
      <w:r w:rsidR="00637E95" w:rsidRPr="00517FDE">
        <w:rPr>
          <w:rFonts w:ascii="Calibri" w:hAnsi="Calibri"/>
          <w:sz w:val="22"/>
          <w:szCs w:val="22"/>
          <w:highlight w:val="yellow"/>
          <w:lang w:val="pl-PL"/>
        </w:rPr>
        <w:t>…………………</w:t>
      </w:r>
      <w:commentRangeEnd w:id="0"/>
      <w:r w:rsidR="00B766A5" w:rsidRPr="00517FDE">
        <w:rPr>
          <w:rStyle w:val="Odwoaniedokomentarza"/>
          <w:rFonts w:ascii="Calibri" w:hAnsi="Calibri"/>
          <w:sz w:val="22"/>
          <w:szCs w:val="22"/>
          <w:lang w:val="pl-PL"/>
        </w:rPr>
        <w:commentReference w:id="0"/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r w:rsidR="00C96B28" w:rsidRPr="00517FDE">
        <w:rPr>
          <w:rFonts w:ascii="Calibri" w:hAnsi="Calibri"/>
          <w:sz w:val="22"/>
          <w:szCs w:val="22"/>
          <w:lang w:val="pl-PL"/>
        </w:rPr>
        <w:t>roku w Warszawie</w:t>
      </w:r>
    </w:p>
    <w:p w14:paraId="34F3EDC8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POMIĘDZY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0CF5F1F1" w14:textId="7053548F" w:rsidR="00E31F3E" w:rsidRPr="00EF09E9" w:rsidRDefault="00EF09E9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EF09E9">
        <w:rPr>
          <w:rFonts w:ascii="Calibri" w:hAnsi="Calibri"/>
          <w:bCs/>
          <w:sz w:val="22"/>
          <w:szCs w:val="22"/>
          <w:lang w:val="pl-PL"/>
        </w:rPr>
        <w:t>Medicover sp. z o.o. z siedzibą w Warszawie (00-807), al. Jerozolimskie 96, zarejestrowana w</w:t>
      </w:r>
      <w:r w:rsidR="00943EA7">
        <w:rPr>
          <w:rFonts w:ascii="Calibri" w:hAnsi="Calibri"/>
          <w:bCs/>
          <w:sz w:val="22"/>
          <w:szCs w:val="22"/>
          <w:lang w:val="pl-PL"/>
        </w:rPr>
        <w:t> </w:t>
      </w:r>
      <w:r w:rsidRPr="00EF09E9">
        <w:rPr>
          <w:rFonts w:ascii="Calibri" w:hAnsi="Calibri"/>
          <w:bCs/>
          <w:sz w:val="22"/>
          <w:szCs w:val="22"/>
          <w:lang w:val="pl-PL"/>
        </w:rPr>
        <w:t>rejestrze przedsiębiorców Krajowego Rejestru Sądowego, prowadzonego przez Sąd Rejonowy dla m. st. Warszawy, XII Wydział Gospodarczy KRS, pod numerem KRS 0000021314, NIP: 525-15-77-627,  kapitał zakładowy 36.000.000,- złotych, posiadająca status dużego przedsiębiorcy, w rozumieniu rozporządzenia nr 651/2014 Komisji UE, z dnia 17 czerwca 2014r. oraz ustawy o przeciwdziałaniu nadmiernym opóźnieniom w transakcjach handlowych.</w:t>
      </w:r>
      <w:r w:rsidR="00F3662F" w:rsidRPr="00EF09E9">
        <w:rPr>
          <w:rFonts w:ascii="Calibri" w:hAnsi="Calibri"/>
          <w:sz w:val="22"/>
          <w:szCs w:val="22"/>
          <w:lang w:val="pl-PL"/>
        </w:rPr>
        <w:t xml:space="preserve"> reprezentowaną przez: </w:t>
      </w:r>
    </w:p>
    <w:p w14:paraId="524F6DB0" w14:textId="77777777" w:rsidR="00F61701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4C2FC92F" w14:textId="77777777" w:rsidR="00E31F3E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6045FE84" w14:textId="77777777" w:rsidR="003D2BAB" w:rsidRPr="00517FDE" w:rsidRDefault="003D2BAB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126875" w:rsidRPr="00517FDE">
        <w:rPr>
          <w:rFonts w:ascii="Calibri" w:hAnsi="Calibri"/>
          <w:b/>
          <w:bCs/>
          <w:sz w:val="22"/>
          <w:szCs w:val="22"/>
          <w:lang w:val="pl-PL"/>
        </w:rPr>
        <w:t>Administratorem</w:t>
      </w:r>
      <w:r w:rsidRPr="00517FDE">
        <w:rPr>
          <w:rFonts w:ascii="Calibri" w:hAnsi="Calibri"/>
          <w:sz w:val="22"/>
          <w:szCs w:val="22"/>
          <w:lang w:val="pl-PL"/>
        </w:rPr>
        <w:t>”</w:t>
      </w:r>
      <w:r w:rsidR="00CB0DEF" w:rsidRPr="00517FDE">
        <w:rPr>
          <w:rFonts w:ascii="Calibri" w:hAnsi="Calibri"/>
          <w:sz w:val="22"/>
          <w:szCs w:val="22"/>
          <w:lang w:val="pl-PL"/>
        </w:rPr>
        <w:t>,</w:t>
      </w:r>
    </w:p>
    <w:p w14:paraId="7842041D" w14:textId="77777777" w:rsidR="00E31F3E" w:rsidRPr="00517FDE" w:rsidRDefault="00E31F3E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siedzibą w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 (__-____)</w:t>
      </w:r>
      <w:r w:rsidRPr="00517FDE">
        <w:rPr>
          <w:rFonts w:ascii="Calibri" w:hAnsi="Calibri"/>
          <w:sz w:val="22"/>
          <w:szCs w:val="22"/>
          <w:lang w:val="pl-PL"/>
        </w:rPr>
        <w:t xml:space="preserve">, przy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________________,</w:t>
      </w:r>
      <w:r w:rsidRPr="00517FDE">
        <w:rPr>
          <w:rFonts w:ascii="Calibri" w:hAnsi="Calibri"/>
          <w:sz w:val="22"/>
          <w:szCs w:val="22"/>
          <w:lang w:val="pl-PL"/>
        </w:rPr>
        <w:t xml:space="preserve"> wpisaną do rejestru przedsiębiorców KRS prowadzonego przez Sąd Rejonowy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______________, __</w:t>
      </w:r>
      <w:r w:rsidRPr="00517FDE">
        <w:rPr>
          <w:rFonts w:ascii="Calibri" w:hAnsi="Calibri"/>
          <w:sz w:val="22"/>
          <w:szCs w:val="22"/>
          <w:lang w:val="pl-PL"/>
        </w:rPr>
        <w:t xml:space="preserve"> Wydział Gospodarczy Krajowego Rejestru Sądowego, pod numerem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posiadającą NIP: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oraz REGON: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kapitał zakładowy: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PLN, reprezentowaną przez: </w:t>
      </w:r>
    </w:p>
    <w:p w14:paraId="17A4B789" w14:textId="77777777" w:rsidR="00E31F3E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2521C4EF" w14:textId="77777777" w:rsidR="00714F23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</w:p>
    <w:p w14:paraId="1B8CC737" w14:textId="77777777" w:rsidR="00F61701" w:rsidRPr="00517FDE" w:rsidRDefault="00F61701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02C339EA" w14:textId="77777777" w:rsidR="00EE300F" w:rsidRPr="00517FDE" w:rsidRDefault="00EE300F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8127F7" w:rsidRPr="00517FDE">
        <w:rPr>
          <w:rFonts w:ascii="Calibri" w:hAnsi="Calibri"/>
          <w:b/>
          <w:bCs/>
          <w:sz w:val="22"/>
          <w:szCs w:val="22"/>
          <w:lang w:val="pl-PL"/>
        </w:rPr>
        <w:t>Przetwarzającym</w:t>
      </w:r>
      <w:r w:rsidRPr="00517FDE">
        <w:rPr>
          <w:rFonts w:ascii="Calibri" w:hAnsi="Calibri"/>
          <w:sz w:val="22"/>
          <w:szCs w:val="22"/>
          <w:lang w:val="pl-PL"/>
        </w:rPr>
        <w:t>”,</w:t>
      </w:r>
    </w:p>
    <w:p w14:paraId="16916A93" w14:textId="77777777" w:rsidR="00C96B28" w:rsidRPr="00517FDE" w:rsidRDefault="00EE300F" w:rsidP="00E31F3E">
      <w:pPr>
        <w:spacing w:before="96" w:after="96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 xml:space="preserve">Zaś wspólnie zwanych </w:t>
      </w:r>
      <w:r w:rsidRPr="00517FDE">
        <w:rPr>
          <w:rFonts w:ascii="Calibri" w:eastAsia="Batang" w:hAnsi="Calibri"/>
          <w:b/>
          <w:sz w:val="22"/>
          <w:szCs w:val="22"/>
          <w:lang w:val="pl-PL"/>
        </w:rPr>
        <w:t>„Stronami”</w:t>
      </w:r>
      <w:r w:rsidR="002A55A4" w:rsidRPr="00517FDE">
        <w:rPr>
          <w:rFonts w:ascii="Calibri" w:eastAsia="Batang" w:hAnsi="Calibri"/>
          <w:sz w:val="22"/>
          <w:szCs w:val="22"/>
          <w:lang w:val="pl-PL"/>
        </w:rPr>
        <w:t xml:space="preserve">, </w:t>
      </w:r>
      <w:r w:rsidR="00C96B28" w:rsidRPr="00517FDE">
        <w:rPr>
          <w:rFonts w:ascii="Calibri" w:hAnsi="Calibri"/>
          <w:sz w:val="22"/>
          <w:szCs w:val="22"/>
          <w:lang w:val="pl-PL"/>
        </w:rPr>
        <w:t>a każda z nich „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Stroną</w:t>
      </w:r>
      <w:r w:rsidR="00C96B28" w:rsidRPr="00517FDE">
        <w:rPr>
          <w:rFonts w:ascii="Calibri" w:hAnsi="Calibri"/>
          <w:sz w:val="22"/>
          <w:szCs w:val="22"/>
          <w:lang w:val="pl-PL"/>
        </w:rPr>
        <w:t>”;</w:t>
      </w:r>
    </w:p>
    <w:p w14:paraId="63B25574" w14:textId="77777777" w:rsidR="00C96B28" w:rsidRPr="00517FDE" w:rsidRDefault="00C96B28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4B8541FE" w14:textId="77777777" w:rsidR="00E0182D" w:rsidRPr="00517FDE" w:rsidRDefault="00C96B28" w:rsidP="00E31F3E">
      <w:pPr>
        <w:pStyle w:val="Tekstpodstawowy"/>
        <w:tabs>
          <w:tab w:val="left" w:pos="851"/>
          <w:tab w:val="left" w:pos="1560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ZWAŻYWSZY, ŻE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52419AF8" w14:textId="77777777" w:rsidR="00DA7EFC" w:rsidRPr="00517FDE" w:rsidRDefault="00E0182D" w:rsidP="00E31F3E">
      <w:pPr>
        <w:pStyle w:val="CMSHeadL3"/>
        <w:numPr>
          <w:ilvl w:val="0"/>
          <w:numId w:val="33"/>
        </w:numPr>
        <w:ind w:left="851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Strony łączy współpraca (dalej: </w:t>
      </w:r>
      <w:r w:rsidRPr="00517FDE">
        <w:rPr>
          <w:rFonts w:ascii="Calibri" w:hAnsi="Calibri"/>
          <w:b/>
          <w:sz w:val="22"/>
          <w:szCs w:val="22"/>
        </w:rPr>
        <w:t>„Współpraca”</w:t>
      </w:r>
      <w:r w:rsidRPr="00517FDE">
        <w:rPr>
          <w:rFonts w:ascii="Calibri" w:hAnsi="Calibri"/>
          <w:sz w:val="22"/>
          <w:szCs w:val="22"/>
        </w:rPr>
        <w:t xml:space="preserve">), przedmiotem której jest: </w:t>
      </w:r>
      <w:r w:rsidRPr="00517FDE">
        <w:rPr>
          <w:rFonts w:ascii="Calibri" w:hAnsi="Calibri"/>
          <w:sz w:val="22"/>
          <w:szCs w:val="22"/>
          <w:highlight w:val="yellow"/>
        </w:rPr>
        <w:t>________________________</w:t>
      </w:r>
      <w:r w:rsidRPr="00517FDE">
        <w:rPr>
          <w:rFonts w:ascii="Calibri" w:hAnsi="Calibri"/>
          <w:sz w:val="22"/>
          <w:szCs w:val="22"/>
        </w:rPr>
        <w:t xml:space="preserve"> na podstawie umowy zawartej dnia </w:t>
      </w:r>
      <w:r w:rsidRPr="00517FDE">
        <w:rPr>
          <w:rFonts w:ascii="Calibri" w:hAnsi="Calibri"/>
          <w:sz w:val="22"/>
          <w:szCs w:val="22"/>
          <w:highlight w:val="yellow"/>
        </w:rPr>
        <w:t>__-__-______</w:t>
      </w:r>
      <w:r w:rsidRPr="00517FDE">
        <w:rPr>
          <w:rFonts w:ascii="Calibri" w:hAnsi="Calibri"/>
          <w:sz w:val="22"/>
          <w:szCs w:val="22"/>
        </w:rPr>
        <w:t xml:space="preserve"> r. (dalej: </w:t>
      </w:r>
      <w:r w:rsidRPr="00517FDE">
        <w:rPr>
          <w:rFonts w:ascii="Calibri" w:hAnsi="Calibri"/>
          <w:b/>
          <w:sz w:val="22"/>
          <w:szCs w:val="22"/>
        </w:rPr>
        <w:t>„Umowa Współpracy”</w:t>
      </w:r>
      <w:r w:rsidRPr="00517FDE">
        <w:rPr>
          <w:rFonts w:ascii="Calibri" w:hAnsi="Calibri"/>
          <w:sz w:val="22"/>
          <w:szCs w:val="22"/>
        </w:rPr>
        <w:t xml:space="preserve">), w trakcie której </w:t>
      </w:r>
      <w:r w:rsidR="00F873A4" w:rsidRPr="00517FDE">
        <w:rPr>
          <w:rFonts w:ascii="Calibri" w:hAnsi="Calibri"/>
          <w:sz w:val="22"/>
          <w:szCs w:val="22"/>
        </w:rPr>
        <w:t>przetwarzane są dane osobowe</w:t>
      </w:r>
      <w:r w:rsidR="00903F5B">
        <w:rPr>
          <w:rFonts w:ascii="Calibri" w:hAnsi="Calibri"/>
          <w:sz w:val="22"/>
          <w:szCs w:val="22"/>
        </w:rPr>
        <w:t>.</w:t>
      </w:r>
    </w:p>
    <w:p w14:paraId="39E2F2F0" w14:textId="70BC28FD" w:rsidR="00C96B28" w:rsidRPr="00517FDE" w:rsidRDefault="00E0182D" w:rsidP="00E31F3E">
      <w:pPr>
        <w:pStyle w:val="CMSHeadL3"/>
        <w:numPr>
          <w:ilvl w:val="0"/>
          <w:numId w:val="33"/>
        </w:numPr>
        <w:tabs>
          <w:tab w:val="left" w:pos="851"/>
        </w:tabs>
        <w:ind w:left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Od dnia 25.05.2018 r. </w:t>
      </w:r>
      <w:r w:rsidR="004A699C">
        <w:rPr>
          <w:rFonts w:ascii="Calibri" w:hAnsi="Calibri"/>
          <w:sz w:val="22"/>
          <w:szCs w:val="22"/>
        </w:rPr>
        <w:t>s</w:t>
      </w:r>
      <w:r w:rsidRPr="00517FDE">
        <w:rPr>
          <w:rFonts w:ascii="Calibri" w:hAnsi="Calibri"/>
          <w:sz w:val="22"/>
          <w:szCs w:val="22"/>
        </w:rPr>
        <w:t>ą stosowane przepisy Rozporządzenia</w:t>
      </w:r>
      <w:r w:rsidR="00126875" w:rsidRPr="00517FDE">
        <w:rPr>
          <w:rFonts w:ascii="Calibri" w:hAnsi="Calibri"/>
          <w:sz w:val="22"/>
          <w:szCs w:val="22"/>
        </w:rPr>
        <w:t xml:space="preserve"> Parlamentu Europejskieg</w:t>
      </w:r>
      <w:r w:rsidRPr="00517FDE">
        <w:rPr>
          <w:rFonts w:ascii="Calibri" w:hAnsi="Calibri"/>
          <w:sz w:val="22"/>
          <w:szCs w:val="22"/>
        </w:rPr>
        <w:t>o i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Rady Unii Europejskiej 2016</w:t>
      </w:r>
      <w:r w:rsidR="00F873A4" w:rsidRPr="00517FDE">
        <w:rPr>
          <w:rFonts w:ascii="Calibri" w:hAnsi="Calibri"/>
          <w:sz w:val="22"/>
          <w:szCs w:val="22"/>
        </w:rPr>
        <w:t xml:space="preserve">/679 z dnia 27 kwietnia 2016 r. w sprawie ochrony osób fizycznych w związku z przetwarzaniem danych osobowych i w sprawie swobodnego przepływu takich danych oraz uchylenia dyrektywy 95/46/WE (dalej: </w:t>
      </w:r>
      <w:r w:rsidR="00F873A4" w:rsidRPr="00517FDE">
        <w:rPr>
          <w:rFonts w:ascii="Calibri" w:hAnsi="Calibri"/>
          <w:b/>
          <w:sz w:val="22"/>
          <w:szCs w:val="22"/>
        </w:rPr>
        <w:t>„RODO”</w:t>
      </w:r>
      <w:r w:rsidR="00F873A4" w:rsidRPr="00517FDE">
        <w:rPr>
          <w:rFonts w:ascii="Calibri" w:hAnsi="Calibri"/>
          <w:sz w:val="22"/>
          <w:szCs w:val="22"/>
        </w:rPr>
        <w:t xml:space="preserve">). </w:t>
      </w:r>
    </w:p>
    <w:p w14:paraId="528EA8AB" w14:textId="77777777" w:rsidR="00EE300F" w:rsidRPr="00517FDE" w:rsidRDefault="00C96B28" w:rsidP="00E31F3E">
      <w:pPr>
        <w:pStyle w:val="Tekstpodstawowy"/>
        <w:contextualSpacing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NINIEJSZYM STRONY POSTANOWIŁY, CO NASTĘPUJE:</w:t>
      </w:r>
    </w:p>
    <w:p w14:paraId="45E98CE6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Przedmiot Umowy</w:t>
      </w:r>
    </w:p>
    <w:p w14:paraId="2BCF3929" w14:textId="77777777" w:rsidR="00DA7EFC" w:rsidRPr="00517FDE" w:rsidRDefault="0085143F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Przedmiotem umowy jest </w:t>
      </w:r>
      <w:r w:rsidR="00DA7EFC" w:rsidRPr="00517FDE">
        <w:rPr>
          <w:rFonts w:ascii="Calibri" w:hAnsi="Calibri"/>
          <w:sz w:val="22"/>
          <w:szCs w:val="22"/>
        </w:rPr>
        <w:t xml:space="preserve">powierzenie </w:t>
      </w:r>
      <w:r w:rsidR="008127F7" w:rsidRPr="00517FDE">
        <w:rPr>
          <w:rFonts w:ascii="Calibri" w:hAnsi="Calibri"/>
          <w:sz w:val="22"/>
          <w:szCs w:val="22"/>
        </w:rPr>
        <w:t xml:space="preserve">do przetwarzania </w:t>
      </w:r>
      <w:r w:rsidR="00DA7EFC" w:rsidRPr="00517FDE">
        <w:rPr>
          <w:rFonts w:ascii="Calibri" w:hAnsi="Calibri"/>
          <w:sz w:val="22"/>
          <w:szCs w:val="22"/>
        </w:rPr>
        <w:t>w rozumieniu artykułu 28 RODO przez Administratora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8127F7" w:rsidRPr="00517FDE">
        <w:rPr>
          <w:rFonts w:ascii="Calibri" w:hAnsi="Calibri"/>
          <w:sz w:val="22"/>
          <w:szCs w:val="22"/>
        </w:rPr>
        <w:t>Przetwarzającemu</w:t>
      </w:r>
      <w:r w:rsidR="000A4519">
        <w:rPr>
          <w:rFonts w:ascii="Calibri" w:hAnsi="Calibri"/>
          <w:sz w:val="22"/>
          <w:szCs w:val="22"/>
        </w:rPr>
        <w:t>,</w:t>
      </w:r>
      <w:r w:rsidR="008127F7" w:rsidRPr="00517FDE">
        <w:rPr>
          <w:rFonts w:ascii="Calibri" w:hAnsi="Calibri"/>
          <w:sz w:val="22"/>
          <w:szCs w:val="22"/>
        </w:rPr>
        <w:t xml:space="preserve"> </w:t>
      </w:r>
      <w:r w:rsidR="000A4519" w:rsidRPr="00517FDE">
        <w:rPr>
          <w:rFonts w:ascii="Calibri" w:hAnsi="Calibri"/>
          <w:sz w:val="22"/>
          <w:szCs w:val="22"/>
        </w:rPr>
        <w:t>danych osobowych w rozumieniu art. 4 ust. 1 RODO</w:t>
      </w:r>
      <w:r w:rsidR="000A4519">
        <w:rPr>
          <w:rFonts w:ascii="Calibri" w:hAnsi="Calibri"/>
          <w:sz w:val="22"/>
          <w:szCs w:val="22"/>
        </w:rPr>
        <w:t>,</w:t>
      </w:r>
      <w:r w:rsidR="00DA7EFC" w:rsidRPr="00517FDE">
        <w:rPr>
          <w:rFonts w:ascii="Calibri" w:hAnsi="Calibri"/>
          <w:sz w:val="22"/>
          <w:szCs w:val="22"/>
        </w:rPr>
        <w:t xml:space="preserve"> w zakresie i celu określonym w niniejszej umowie (dalej: </w:t>
      </w:r>
      <w:r w:rsidR="00DA7EFC" w:rsidRPr="00517FDE">
        <w:rPr>
          <w:rFonts w:ascii="Calibri" w:hAnsi="Calibri"/>
          <w:b/>
          <w:sz w:val="22"/>
          <w:szCs w:val="22"/>
        </w:rPr>
        <w:t>„Umowa”</w:t>
      </w:r>
      <w:r w:rsidR="00DA7EFC" w:rsidRPr="00517FDE">
        <w:rPr>
          <w:rFonts w:ascii="Calibri" w:hAnsi="Calibri"/>
          <w:sz w:val="22"/>
          <w:szCs w:val="22"/>
        </w:rPr>
        <w:t>)</w:t>
      </w:r>
      <w:r w:rsidR="008127F7" w:rsidRPr="00517FDE">
        <w:rPr>
          <w:rFonts w:ascii="Calibri" w:hAnsi="Calibri"/>
          <w:sz w:val="22"/>
          <w:szCs w:val="22"/>
        </w:rPr>
        <w:t>.</w:t>
      </w:r>
    </w:p>
    <w:p w14:paraId="47D0990F" w14:textId="77777777" w:rsidR="0085143F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5143F" w:rsidRPr="00517FDE">
        <w:rPr>
          <w:rFonts w:ascii="Calibri" w:hAnsi="Calibri"/>
          <w:sz w:val="22"/>
          <w:szCs w:val="22"/>
        </w:rPr>
        <w:t xml:space="preserve">zobowiązuje się do </w:t>
      </w:r>
      <w:r w:rsidR="00ED0F8A" w:rsidRPr="00517FDE">
        <w:rPr>
          <w:rFonts w:ascii="Calibri" w:hAnsi="Calibri"/>
          <w:sz w:val="22"/>
          <w:szCs w:val="22"/>
        </w:rPr>
        <w:t>przetwarzania powierzonych mu</w:t>
      </w:r>
      <w:r w:rsidR="00065550" w:rsidRPr="00517FDE">
        <w:rPr>
          <w:rFonts w:ascii="Calibri" w:hAnsi="Calibri"/>
          <w:sz w:val="22"/>
          <w:szCs w:val="22"/>
        </w:rPr>
        <w:t xml:space="preserve"> </w:t>
      </w:r>
      <w:r w:rsidR="00DA7EFC" w:rsidRPr="00517FDE">
        <w:rPr>
          <w:rFonts w:ascii="Calibri" w:hAnsi="Calibri"/>
          <w:sz w:val="22"/>
          <w:szCs w:val="22"/>
        </w:rPr>
        <w:t xml:space="preserve">danych osobowych, </w:t>
      </w:r>
      <w:r w:rsidR="0085143F" w:rsidRPr="00517FDE">
        <w:rPr>
          <w:rFonts w:ascii="Calibri" w:hAnsi="Calibri"/>
          <w:sz w:val="22"/>
          <w:szCs w:val="22"/>
        </w:rPr>
        <w:t xml:space="preserve">zgodnie </w:t>
      </w:r>
      <w:r w:rsidR="00ED0F8A" w:rsidRPr="00517FDE">
        <w:rPr>
          <w:rFonts w:ascii="Calibri" w:hAnsi="Calibri"/>
          <w:sz w:val="22"/>
          <w:szCs w:val="22"/>
        </w:rPr>
        <w:t>U</w:t>
      </w:r>
      <w:r w:rsidR="00DA7EFC" w:rsidRPr="00517FDE">
        <w:rPr>
          <w:rFonts w:ascii="Calibri" w:hAnsi="Calibri"/>
          <w:sz w:val="22"/>
          <w:szCs w:val="22"/>
        </w:rPr>
        <w:t>mową, z RODO oraz innymi przepisami prawa powszechnie obowiązującego</w:t>
      </w:r>
      <w:r w:rsidR="00ED0F8A" w:rsidRPr="00517FDE">
        <w:rPr>
          <w:rFonts w:ascii="Calibri" w:hAnsi="Calibri"/>
          <w:sz w:val="22"/>
          <w:szCs w:val="22"/>
        </w:rPr>
        <w:t>, które chronią prawa osób, których dane dotyczą</w:t>
      </w:r>
      <w:r w:rsidR="00065550" w:rsidRPr="00517FDE">
        <w:rPr>
          <w:rFonts w:ascii="Calibri" w:hAnsi="Calibri"/>
          <w:sz w:val="22"/>
          <w:szCs w:val="22"/>
        </w:rPr>
        <w:t xml:space="preserve">. </w:t>
      </w:r>
    </w:p>
    <w:p w14:paraId="288CB303" w14:textId="77777777" w:rsidR="00ED0F8A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D0F8A" w:rsidRPr="00517FDE">
        <w:rPr>
          <w:rFonts w:ascii="Calibri" w:hAnsi="Calibri"/>
          <w:sz w:val="22"/>
          <w:szCs w:val="22"/>
        </w:rPr>
        <w:t xml:space="preserve">oświadcza, że stosuje środki bezpieczeństwa spełniające wymogi RODO.  </w:t>
      </w:r>
    </w:p>
    <w:p w14:paraId="38BC3668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Zakres i</w:t>
      </w:r>
      <w:r w:rsidR="0008248C" w:rsidRPr="00517FDE">
        <w:rPr>
          <w:rFonts w:ascii="Calibri" w:hAnsi="Calibri"/>
          <w:sz w:val="22"/>
          <w:szCs w:val="22"/>
          <w:lang w:val="pl-PL"/>
        </w:rPr>
        <w:t xml:space="preserve"> cel powierzenia przetwarzania danych o</w:t>
      </w:r>
      <w:r w:rsidRPr="00517FDE">
        <w:rPr>
          <w:rFonts w:ascii="Calibri" w:hAnsi="Calibri"/>
          <w:sz w:val="22"/>
          <w:szCs w:val="22"/>
          <w:lang w:val="pl-PL"/>
        </w:rPr>
        <w:t xml:space="preserve">sobowych </w:t>
      </w:r>
    </w:p>
    <w:p w14:paraId="27801617" w14:textId="77777777" w:rsidR="00C96B28" w:rsidRPr="00517FDE" w:rsidRDefault="000B047A" w:rsidP="00E31F3E">
      <w:pPr>
        <w:pStyle w:val="CMSHeadL3"/>
        <w:contextualSpacing/>
        <w:rPr>
          <w:rFonts w:ascii="Calibri" w:hAnsi="Calibri"/>
          <w:i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Celem powierzenia </w:t>
      </w:r>
      <w:r w:rsidR="0008248C" w:rsidRPr="00517FDE">
        <w:rPr>
          <w:rFonts w:ascii="Calibri" w:hAnsi="Calibri"/>
          <w:sz w:val="22"/>
          <w:szCs w:val="22"/>
        </w:rPr>
        <w:t>przetwarzania danych o</w:t>
      </w:r>
      <w:r w:rsidR="00C96B28" w:rsidRPr="00517FDE">
        <w:rPr>
          <w:rFonts w:ascii="Calibri" w:hAnsi="Calibri"/>
          <w:sz w:val="22"/>
          <w:szCs w:val="22"/>
        </w:rPr>
        <w:t xml:space="preserve">sobowych </w:t>
      </w:r>
      <w:r w:rsidRPr="00517FDE">
        <w:rPr>
          <w:rFonts w:ascii="Calibri" w:hAnsi="Calibri"/>
          <w:sz w:val="22"/>
          <w:szCs w:val="22"/>
        </w:rPr>
        <w:t xml:space="preserve"> jest </w:t>
      </w:r>
      <w:commentRangeStart w:id="1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[cel współpracy/świadczone usługi</w:t>
      </w:r>
      <w:commentRangeEnd w:id="1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1"/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]</w:t>
      </w:r>
      <w:r w:rsidRPr="00517FDE">
        <w:rPr>
          <w:rFonts w:ascii="Calibri" w:hAnsi="Calibri"/>
          <w:sz w:val="22"/>
          <w:szCs w:val="22"/>
        </w:rPr>
        <w:t>, o którym mowa w</w:t>
      </w:r>
      <w:r w:rsidR="00E732B5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Umowie </w:t>
      </w:r>
      <w:r w:rsidR="0008248C" w:rsidRPr="00517FDE">
        <w:rPr>
          <w:rFonts w:ascii="Calibri" w:hAnsi="Calibri"/>
          <w:sz w:val="22"/>
          <w:szCs w:val="22"/>
        </w:rPr>
        <w:t>Współpracy</w:t>
      </w:r>
      <w:r w:rsidR="007A6D60" w:rsidRPr="00517FDE">
        <w:rPr>
          <w:rFonts w:ascii="Calibri" w:hAnsi="Calibri"/>
          <w:sz w:val="22"/>
          <w:szCs w:val="22"/>
        </w:rPr>
        <w:t>.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Charakter powierzonego przetwarzania </w:t>
      </w:r>
      <w:r w:rsidR="00462CCF" w:rsidRPr="00517FDE">
        <w:rPr>
          <w:rFonts w:ascii="Calibri" w:hAnsi="Calibri"/>
          <w:sz w:val="22"/>
          <w:szCs w:val="22"/>
        </w:rPr>
        <w:t xml:space="preserve">danych osobowych </w:t>
      </w:r>
      <w:r w:rsidRPr="00517FDE">
        <w:rPr>
          <w:rFonts w:ascii="Calibri" w:hAnsi="Calibri"/>
          <w:sz w:val="22"/>
          <w:szCs w:val="22"/>
        </w:rPr>
        <w:t xml:space="preserve">stanowią </w:t>
      </w:r>
      <w:r w:rsidR="00462CCF" w:rsidRPr="00517FDE">
        <w:rPr>
          <w:rFonts w:ascii="Calibri" w:hAnsi="Calibri"/>
          <w:sz w:val="22"/>
          <w:szCs w:val="22"/>
        </w:rPr>
        <w:t>następujące operacje bądź zestawy operacji wykonywanych na danych osobowych przez Przetwarzającego</w:t>
      </w:r>
      <w:r w:rsidR="00550AB6" w:rsidRPr="00517FDE">
        <w:rPr>
          <w:rFonts w:ascii="Calibri" w:hAnsi="Calibri"/>
          <w:sz w:val="22"/>
          <w:szCs w:val="22"/>
        </w:rPr>
        <w:t xml:space="preserve">: </w:t>
      </w:r>
      <w:r w:rsidR="00462CCF" w:rsidRPr="00517FDE">
        <w:rPr>
          <w:rFonts w:ascii="Calibri" w:hAnsi="Calibri"/>
          <w:sz w:val="22"/>
          <w:szCs w:val="22"/>
        </w:rPr>
        <w:t xml:space="preserve"> </w:t>
      </w:r>
      <w:commentRangeStart w:id="2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2"/>
      <w:r w:rsidR="00B766A5" w:rsidRPr="00B766A5">
        <w:rPr>
          <w:rStyle w:val="Odwoaniedokomentarza"/>
          <w:rFonts w:ascii="Calibri" w:hAnsi="Calibri"/>
          <w:i/>
          <w:sz w:val="18"/>
          <w:szCs w:val="18"/>
        </w:rPr>
        <w:commentReference w:id="2"/>
      </w:r>
      <w:r w:rsidR="0075118D" w:rsidRPr="00B766A5">
        <w:rPr>
          <w:rFonts w:ascii="Calibri" w:hAnsi="Calibri"/>
          <w:i/>
          <w:sz w:val="18"/>
          <w:szCs w:val="18"/>
        </w:rPr>
        <w:t>[np. pobieranie, przechowywanie, usuwanie lub niszczenie]</w:t>
      </w:r>
    </w:p>
    <w:p w14:paraId="77DC2FD1" w14:textId="77777777" w:rsidR="00A911A0" w:rsidRPr="00517FDE" w:rsidRDefault="000B047A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Zakres przetwarzanych przez </w:t>
      </w:r>
      <w:r w:rsidR="008127F7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>danych osobowych na podstawie niniejszej Umowy obejmuje następujące kategorie osób, których dane dotyczą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commentRangeStart w:id="3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pracownicy, pacjenci …..]</w:t>
      </w:r>
      <w:commentRangeEnd w:id="3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3"/>
      </w:r>
    </w:p>
    <w:p w14:paraId="55235F5C" w14:textId="77777777" w:rsidR="0075118D" w:rsidRPr="00517FDE" w:rsidRDefault="000B047A" w:rsidP="0075118D">
      <w:pPr>
        <w:pStyle w:val="CMSHeadL3"/>
        <w:contextualSpacing/>
        <w:rPr>
          <w:rFonts w:ascii="Calibri" w:hAnsi="Calibri"/>
          <w:i/>
          <w:sz w:val="18"/>
          <w:szCs w:val="18"/>
          <w:highlight w:val="yellow"/>
        </w:rPr>
      </w:pPr>
      <w:r w:rsidRPr="00B766A5">
        <w:rPr>
          <w:rFonts w:ascii="Calibri" w:hAnsi="Calibri"/>
          <w:sz w:val="22"/>
          <w:szCs w:val="22"/>
        </w:rPr>
        <w:t xml:space="preserve">Zakres przetwarzanych przez </w:t>
      </w:r>
      <w:r w:rsidR="00550AB6" w:rsidRPr="00B766A5">
        <w:rPr>
          <w:rFonts w:ascii="Calibri" w:hAnsi="Calibri"/>
          <w:sz w:val="22"/>
          <w:szCs w:val="22"/>
        </w:rPr>
        <w:t xml:space="preserve">Przetwarzającego </w:t>
      </w:r>
      <w:r w:rsidRPr="00B766A5">
        <w:rPr>
          <w:rFonts w:ascii="Calibri" w:hAnsi="Calibri"/>
          <w:sz w:val="22"/>
          <w:szCs w:val="22"/>
        </w:rPr>
        <w:t>danych osobowych na podstawie niniejszej Umowy obejmuje następujące rodzaje danych</w:t>
      </w:r>
      <w:r w:rsidR="0075118D" w:rsidRPr="00B766A5">
        <w:rPr>
          <w:rFonts w:ascii="Calibri" w:hAnsi="Calibri"/>
          <w:sz w:val="22"/>
          <w:szCs w:val="22"/>
        </w:rPr>
        <w:t xml:space="preserve"> dla wskazanych w pkt. 2.2. Umowy kategorii osób</w:t>
      </w:r>
      <w:r w:rsidR="00550AB6" w:rsidRPr="00B766A5">
        <w:rPr>
          <w:rFonts w:ascii="Calibri" w:hAnsi="Calibri"/>
          <w:sz w:val="22"/>
          <w:szCs w:val="22"/>
        </w:rPr>
        <w:t>:</w:t>
      </w:r>
      <w:r w:rsidR="00550AB6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commentRangeStart w:id="4"/>
      <w:r w:rsidR="0075118D" w:rsidRPr="00517FDE">
        <w:rPr>
          <w:rFonts w:ascii="Calibri" w:hAnsi="Calibri"/>
          <w:sz w:val="22"/>
          <w:szCs w:val="22"/>
        </w:rPr>
        <w:t xml:space="preserve">2.3.1. [kategoria 1] </w:t>
      </w:r>
      <w:r w:rsidR="008127F7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ab/>
      </w:r>
      <w:r w:rsidR="0075118D" w:rsidRPr="00517FDE">
        <w:rPr>
          <w:rFonts w:ascii="Calibri" w:hAnsi="Calibri"/>
          <w:i/>
          <w:sz w:val="22"/>
          <w:szCs w:val="22"/>
          <w:highlight w:val="yellow"/>
        </w:rPr>
        <w:br/>
      </w:r>
      <w:r w:rsidR="0075118D" w:rsidRPr="00517FDE">
        <w:rPr>
          <w:rFonts w:ascii="Calibri" w:hAnsi="Calibri"/>
          <w:sz w:val="22"/>
          <w:szCs w:val="22"/>
        </w:rPr>
        <w:t xml:space="preserve">2.3.2. [kategoria 2] </w:t>
      </w:r>
      <w:r w:rsidR="0075118D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commentRangeEnd w:id="4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4"/>
      </w:r>
    </w:p>
    <w:p w14:paraId="490E1EC5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i/>
          <w:sz w:val="22"/>
          <w:szCs w:val="22"/>
          <w:highlight w:val="yellow"/>
        </w:rPr>
      </w:pPr>
    </w:p>
    <w:p w14:paraId="3DBF36F2" w14:textId="77777777" w:rsidR="00550AB6" w:rsidRPr="00517FDE" w:rsidRDefault="00550AB6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może przetwarzać dane osobowe w formie </w:t>
      </w:r>
      <w:commentRangeStart w:id="5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[elektronicznej/papierowej]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5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5"/>
      </w:r>
      <w:r w:rsidRPr="00517FDE">
        <w:rPr>
          <w:rFonts w:ascii="Calibri" w:hAnsi="Calibri"/>
          <w:sz w:val="22"/>
          <w:szCs w:val="22"/>
        </w:rPr>
        <w:t xml:space="preserve">wedle zasad </w:t>
      </w:r>
      <w:r w:rsidR="005713FE">
        <w:rPr>
          <w:rFonts w:ascii="Calibri" w:hAnsi="Calibri"/>
          <w:sz w:val="22"/>
          <w:szCs w:val="22"/>
        </w:rPr>
        <w:t>określonych</w:t>
      </w:r>
      <w:r w:rsidR="005713FE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Umową Współpracy.</w:t>
      </w:r>
    </w:p>
    <w:p w14:paraId="6BABB169" w14:textId="77777777" w:rsidR="0008248C" w:rsidRPr="00517FDE" w:rsidRDefault="000B047A" w:rsidP="00E31F3E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 w:rsidDel="000B047A">
        <w:rPr>
          <w:rFonts w:ascii="Calibri" w:hAnsi="Calibri"/>
          <w:sz w:val="22"/>
          <w:szCs w:val="22"/>
          <w:lang w:val="pl-PL"/>
        </w:rPr>
        <w:t xml:space="preserve"> </w:t>
      </w:r>
      <w:r w:rsidR="0008248C" w:rsidRPr="00517FDE">
        <w:rPr>
          <w:rFonts w:ascii="Calibri" w:hAnsi="Calibri"/>
          <w:sz w:val="22"/>
          <w:szCs w:val="22"/>
        </w:rPr>
        <w:t xml:space="preserve">Obowiązki </w:t>
      </w:r>
      <w:r w:rsidR="00550AB6" w:rsidRPr="00517FDE">
        <w:rPr>
          <w:rFonts w:ascii="Calibri" w:hAnsi="Calibri"/>
          <w:sz w:val="22"/>
          <w:szCs w:val="22"/>
        </w:rPr>
        <w:t xml:space="preserve">Przetwarzającego </w:t>
      </w:r>
    </w:p>
    <w:p w14:paraId="34C1FEA2" w14:textId="515BAB2D" w:rsidR="00653F4C" w:rsidRPr="00517FDE" w:rsidRDefault="00550AB6" w:rsidP="0075118D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A35190" w:rsidRPr="00517FDE">
        <w:rPr>
          <w:rFonts w:ascii="Calibri" w:hAnsi="Calibri"/>
          <w:sz w:val="22"/>
          <w:szCs w:val="22"/>
        </w:rPr>
        <w:t xml:space="preserve">zabezpieczy powierzone mu na mocy Umowy dane osobowe </w:t>
      </w:r>
      <w:r w:rsidR="00135329" w:rsidRPr="00517FDE">
        <w:rPr>
          <w:rFonts w:ascii="Calibri" w:hAnsi="Calibri"/>
          <w:sz w:val="22"/>
          <w:szCs w:val="22"/>
        </w:rPr>
        <w:t>poprzez stosowanie odpowiednich, wymaganych</w:t>
      </w:r>
      <w:r w:rsidR="00A35190" w:rsidRPr="00517FDE">
        <w:rPr>
          <w:rFonts w:ascii="Calibri" w:hAnsi="Calibri"/>
          <w:sz w:val="22"/>
          <w:szCs w:val="22"/>
        </w:rPr>
        <w:t xml:space="preserve"> przepisami RODO </w:t>
      </w:r>
      <w:r w:rsidR="00135329" w:rsidRPr="00517FDE">
        <w:rPr>
          <w:rFonts w:ascii="Calibri" w:hAnsi="Calibri"/>
          <w:sz w:val="22"/>
          <w:szCs w:val="22"/>
        </w:rPr>
        <w:t>środków technicznych i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organizacyjnych</w:t>
      </w:r>
      <w:r w:rsidR="00A35190" w:rsidRPr="00517FDE">
        <w:rPr>
          <w:rFonts w:ascii="Calibri" w:hAnsi="Calibri"/>
          <w:sz w:val="22"/>
          <w:szCs w:val="22"/>
        </w:rPr>
        <w:t xml:space="preserve"> zapew</w:t>
      </w:r>
      <w:r w:rsidR="00135329" w:rsidRPr="00517FDE">
        <w:rPr>
          <w:rFonts w:ascii="Calibri" w:hAnsi="Calibri"/>
          <w:sz w:val="22"/>
          <w:szCs w:val="22"/>
        </w:rPr>
        <w:t>niających</w:t>
      </w:r>
      <w:r w:rsidR="00A35190" w:rsidRPr="00517FDE">
        <w:rPr>
          <w:rFonts w:ascii="Calibri" w:hAnsi="Calibri"/>
          <w:sz w:val="22"/>
          <w:szCs w:val="22"/>
        </w:rPr>
        <w:t xml:space="preserve"> ochronę przetwarzanych danych osobowych, w sposób odpowiadający ryzyku związanemu</w:t>
      </w:r>
      <w:r w:rsidR="00AD7F41" w:rsidRPr="00517FDE">
        <w:rPr>
          <w:rFonts w:ascii="Calibri" w:hAnsi="Calibri"/>
          <w:sz w:val="22"/>
          <w:szCs w:val="22"/>
        </w:rPr>
        <w:t xml:space="preserve"> z ich przetwarzaniem,</w:t>
      </w:r>
      <w:r w:rsidR="00A35190" w:rsidRPr="00517FDE">
        <w:rPr>
          <w:rFonts w:ascii="Calibri" w:hAnsi="Calibri"/>
          <w:sz w:val="22"/>
          <w:szCs w:val="22"/>
        </w:rPr>
        <w:t xml:space="preserve"> zgodnie z art. 32 RODO.</w:t>
      </w:r>
    </w:p>
    <w:p w14:paraId="11525F80" w14:textId="7B681036" w:rsidR="00363353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będzie przetwarzał dane o</w:t>
      </w:r>
      <w:r w:rsidR="00C96B28" w:rsidRPr="00517FDE">
        <w:rPr>
          <w:rFonts w:ascii="Calibri" w:hAnsi="Calibri"/>
          <w:sz w:val="22"/>
          <w:szCs w:val="22"/>
        </w:rPr>
        <w:t>sobowe wyłącznie w cel</w:t>
      </w:r>
      <w:r w:rsidR="00135329" w:rsidRPr="00517FDE">
        <w:rPr>
          <w:rFonts w:ascii="Calibri" w:hAnsi="Calibri"/>
          <w:sz w:val="22"/>
          <w:szCs w:val="22"/>
        </w:rPr>
        <w:t xml:space="preserve">u i zakresie </w:t>
      </w:r>
      <w:r w:rsidR="000A4519" w:rsidRPr="00517FDE">
        <w:rPr>
          <w:rFonts w:ascii="Calibri" w:hAnsi="Calibri"/>
          <w:sz w:val="22"/>
          <w:szCs w:val="22"/>
        </w:rPr>
        <w:t>określony</w:t>
      </w:r>
      <w:r w:rsidR="000A4519">
        <w:rPr>
          <w:rFonts w:ascii="Calibri" w:hAnsi="Calibri"/>
          <w:sz w:val="22"/>
          <w:szCs w:val="22"/>
        </w:rPr>
        <w:t>m</w:t>
      </w:r>
      <w:r w:rsidR="000A4519" w:rsidRPr="00517FDE">
        <w:rPr>
          <w:rFonts w:ascii="Calibri" w:hAnsi="Calibri"/>
          <w:sz w:val="22"/>
          <w:szCs w:val="22"/>
        </w:rPr>
        <w:t xml:space="preserve"> </w:t>
      </w:r>
      <w:r w:rsidR="00135329" w:rsidRPr="00517FDE"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U</w:t>
      </w:r>
      <w:r w:rsidR="004C1C11" w:rsidRPr="00517FDE">
        <w:rPr>
          <w:rFonts w:ascii="Calibri" w:hAnsi="Calibri"/>
          <w:sz w:val="22"/>
          <w:szCs w:val="22"/>
        </w:rPr>
        <w:t>mowie</w:t>
      </w:r>
      <w:r w:rsidR="00135329" w:rsidRPr="00517FDE">
        <w:rPr>
          <w:rFonts w:ascii="Calibri" w:hAnsi="Calibri"/>
          <w:sz w:val="22"/>
          <w:szCs w:val="22"/>
        </w:rPr>
        <w:t>, z zachowaniem należytej staranności</w:t>
      </w:r>
      <w:r w:rsidR="00C96B28" w:rsidRPr="00517FDE">
        <w:rPr>
          <w:rFonts w:ascii="Calibri" w:hAnsi="Calibri"/>
          <w:sz w:val="22"/>
          <w:szCs w:val="22"/>
        </w:rPr>
        <w:t xml:space="preserve">. </w:t>
      </w:r>
    </w:p>
    <w:p w14:paraId="41CE969C" w14:textId="77777777" w:rsid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Dopuszcza się przetwarzanie przez Podmiot Przetwarzający powierzonych danych osobowych z wykorzystaniem systemów sztucznej inteligencji (AI) wyłącznie w zakresie niezbędnym do realizacji celu wynikającego z umowy współpracy (tj. przedmiotu powierzenia).</w:t>
      </w:r>
    </w:p>
    <w:p w14:paraId="56DADEF6" w14:textId="03507CC0" w:rsidR="00620FF7" w:rsidRP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Podmiot Przetwarzający oświadcza i zapewnia, że dane osobowe powierzone przez Administratora nie są wykorzystywane do rozwoju, trenowania ani ulepszania systemów AI, nad którymi sprawuje kontrolę lub do których posiada dostęp.</w:t>
      </w:r>
    </w:p>
    <w:p w14:paraId="43304A6B" w14:textId="7C133A0D" w:rsidR="00620FF7" w:rsidRPr="00517FDE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W zakresie, w jakim Podmiot Przetwarzający przetwarza powierzone dane osobowe z wykorzystaniem systemów AI w sposób wykraczający poza cel wynikający z umowy współpracy, w szczególności w celach własnych (np. rozwój produktu, modelu AI, analiz marketingowych), uznaje się go za niezależnego administratora danych w rozumieniu art. 4 pkt 7 RODO i ponosi z tego tytułu pełną odpowiedzialność.</w:t>
      </w:r>
    </w:p>
    <w:p w14:paraId="20267264" w14:textId="77777777" w:rsidR="00313470" w:rsidRPr="00517FDE" w:rsidRDefault="00550AB6" w:rsidP="001100AA">
      <w:pPr>
        <w:pStyle w:val="CMSHeadL3"/>
        <w:spacing w:after="100" w:afterAutospacing="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jest zobowiązany prowadzić ewidencję osób upoważnionych do przetwarzania danych osobowych oraz nie dopuszczać do przetwarzania danych osobowych</w:t>
      </w:r>
      <w:r w:rsidRPr="00517FDE">
        <w:rPr>
          <w:rFonts w:ascii="Calibri" w:hAnsi="Calibri"/>
          <w:sz w:val="22"/>
          <w:szCs w:val="22"/>
        </w:rPr>
        <w:t xml:space="preserve"> powierzonych mu na mocy Umowy,</w:t>
      </w:r>
      <w:r w:rsidR="00313470" w:rsidRPr="00517FDE">
        <w:rPr>
          <w:rFonts w:ascii="Calibri" w:hAnsi="Calibri"/>
          <w:sz w:val="22"/>
          <w:szCs w:val="22"/>
        </w:rPr>
        <w:t xml:space="preserve"> przez osoby niemające stosownego upoważnienia lub nie przeszkolone w zakresie ochrony danych osobowych. </w:t>
      </w: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zobowiązany jest również do bieżącej aktualizacji ewidencji osób upoważnionych do przetwarzania danych osobowych.</w:t>
      </w:r>
    </w:p>
    <w:p w14:paraId="7DFF2557" w14:textId="4815EE41" w:rsidR="0010771D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 xml:space="preserve">obowiązany jest do prowadzenia rejestru </w:t>
      </w:r>
      <w:r w:rsidR="00943EA7" w:rsidRPr="00835902">
        <w:rPr>
          <w:rFonts w:ascii="Calibri" w:hAnsi="Calibri"/>
          <w:sz w:val="22"/>
          <w:szCs w:val="22"/>
        </w:rPr>
        <w:t>wszystkich kategorii</w:t>
      </w:r>
      <w:r w:rsidR="00943EA7">
        <w:rPr>
          <w:rFonts w:ascii="Calibri" w:hAnsi="Calibri"/>
          <w:sz w:val="22"/>
          <w:szCs w:val="22"/>
        </w:rPr>
        <w:t xml:space="preserve"> </w:t>
      </w:r>
      <w:r w:rsidR="008E4D76" w:rsidRPr="00517FDE">
        <w:rPr>
          <w:rFonts w:ascii="Calibri" w:hAnsi="Calibri"/>
          <w:sz w:val="22"/>
          <w:szCs w:val="22"/>
        </w:rPr>
        <w:t xml:space="preserve">czynności przetwarzania dokonywanych w imieniu Administratora, </w:t>
      </w:r>
      <w:r w:rsidR="0010771D" w:rsidRPr="00517FDE">
        <w:rPr>
          <w:rFonts w:ascii="Calibri" w:hAnsi="Calibri"/>
          <w:sz w:val="22"/>
          <w:szCs w:val="22"/>
        </w:rPr>
        <w:t>o którym mowa w art. 30 ust 2 RODO.</w:t>
      </w:r>
    </w:p>
    <w:p w14:paraId="40487198" w14:textId="77777777" w:rsidR="002F54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będzie stale nadzorował swoich pracowników w zakresie przetwarzania danych osobowych.</w:t>
      </w:r>
    </w:p>
    <w:p w14:paraId="363A98C7" w14:textId="77777777" w:rsidR="008E27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lastRenderedPageBreak/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zobowiązuje się zapewnić zachowanie w tajemnicy (o której mowa w art. 28  ust. 3 lit. b RODO) przetwarzanych danych przez osoby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>do tego upoważnione</w:t>
      </w:r>
      <w:r w:rsidR="008E27F2" w:rsidRPr="00517FDE">
        <w:rPr>
          <w:rFonts w:ascii="Calibri" w:hAnsi="Calibri"/>
          <w:sz w:val="22"/>
          <w:szCs w:val="22"/>
        </w:rPr>
        <w:t xml:space="preserve"> w celu realizacji umowy w okresie ich zatrudnienia u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8E27F2" w:rsidRPr="00517FDE">
        <w:rPr>
          <w:rFonts w:ascii="Calibri" w:hAnsi="Calibri"/>
          <w:sz w:val="22"/>
          <w:szCs w:val="22"/>
        </w:rPr>
        <w:t xml:space="preserve">, jak i po jego ustaniu. </w:t>
      </w:r>
    </w:p>
    <w:p w14:paraId="0103EBDB" w14:textId="77777777" w:rsidR="00A911A0" w:rsidRPr="00517FDE" w:rsidRDefault="00005119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Dane o</w:t>
      </w:r>
      <w:r w:rsidR="00C96B28" w:rsidRPr="00517FDE">
        <w:rPr>
          <w:rFonts w:ascii="Calibri" w:hAnsi="Calibri"/>
          <w:sz w:val="22"/>
          <w:szCs w:val="22"/>
        </w:rPr>
        <w:t>sobowe będą przetwarzane w b</w:t>
      </w:r>
      <w:r w:rsidR="001237C7" w:rsidRPr="00517FDE">
        <w:rPr>
          <w:rFonts w:ascii="Calibri" w:hAnsi="Calibri"/>
          <w:sz w:val="22"/>
          <w:szCs w:val="22"/>
        </w:rPr>
        <w:t>udynk</w:t>
      </w:r>
      <w:r w:rsidR="00CB0DEF" w:rsidRPr="00517FDE">
        <w:rPr>
          <w:rFonts w:ascii="Calibri" w:hAnsi="Calibri"/>
          <w:sz w:val="22"/>
          <w:szCs w:val="22"/>
        </w:rPr>
        <w:t xml:space="preserve">ach należących do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1237C7" w:rsidRPr="00517FDE">
        <w:rPr>
          <w:rFonts w:ascii="Calibri" w:hAnsi="Calibri"/>
          <w:sz w:val="22"/>
          <w:szCs w:val="22"/>
        </w:rPr>
        <w:t xml:space="preserve">, znajdujących się </w:t>
      </w:r>
      <w:r w:rsidR="00474098" w:rsidRPr="00517FDE">
        <w:rPr>
          <w:rFonts w:ascii="Calibri" w:hAnsi="Calibri"/>
          <w:sz w:val="22"/>
          <w:szCs w:val="22"/>
        </w:rPr>
        <w:t xml:space="preserve">przy ulicy </w:t>
      </w:r>
      <w:commentRangeStart w:id="6"/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……………………….</w:t>
      </w:r>
      <w:r w:rsidR="001F2F4A" w:rsidRPr="00517FDE">
        <w:rPr>
          <w:rFonts w:ascii="Calibri" w:hAnsi="Calibri"/>
          <w:sz w:val="22"/>
          <w:szCs w:val="22"/>
          <w:highlight w:val="yellow"/>
        </w:rPr>
        <w:t xml:space="preserve">, </w:t>
      </w:r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[miejsce przetwarzania danych]</w:t>
      </w:r>
      <w:commentRangeEnd w:id="6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6"/>
      </w:r>
    </w:p>
    <w:p w14:paraId="0E7BD0B5" w14:textId="3BEC733A" w:rsidR="00A911A0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korzysta z usług innego podmiotu przetwarzającego tylko za uprzednią zgodą Administratora wyrażoną w formie pisemnej zgodnie z zasadami, o których mowa w</w:t>
      </w:r>
      <w:r w:rsidR="00943EA7">
        <w:rPr>
          <w:rFonts w:ascii="Calibri" w:hAnsi="Calibri"/>
          <w:sz w:val="22"/>
          <w:szCs w:val="22"/>
        </w:rPr>
        <w:t> </w:t>
      </w:r>
      <w:r w:rsidR="00EB1153" w:rsidRPr="00517FDE">
        <w:rPr>
          <w:rFonts w:ascii="Calibri" w:hAnsi="Calibri"/>
          <w:sz w:val="22"/>
          <w:szCs w:val="22"/>
        </w:rPr>
        <w:t xml:space="preserve">art. 28 ust. 2 i 4 RODO. </w:t>
      </w:r>
    </w:p>
    <w:p w14:paraId="3F02604F" w14:textId="0D209F6F" w:rsidR="0044268E" w:rsidRPr="00517FDE" w:rsidRDefault="0044268E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moment zawarcia Umowy Administrator wyraża zgodę na korzystanie z usług innych podmiotów przetwarzających przez Przetwarzającego </w:t>
      </w:r>
      <w:r w:rsidR="000A4519">
        <w:rPr>
          <w:rFonts w:ascii="Calibri" w:hAnsi="Calibri"/>
          <w:sz w:val="22"/>
          <w:szCs w:val="22"/>
        </w:rPr>
        <w:t xml:space="preserve">enumeratywnie wskazanych </w:t>
      </w:r>
      <w:r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Załączniku nr 1 do Umowy. </w:t>
      </w:r>
      <w:r w:rsidR="000A4519">
        <w:rPr>
          <w:rFonts w:ascii="Calibri" w:hAnsi="Calibri"/>
          <w:sz w:val="22"/>
          <w:szCs w:val="22"/>
        </w:rPr>
        <w:t xml:space="preserve"> </w:t>
      </w:r>
    </w:p>
    <w:p w14:paraId="593590A6" w14:textId="5A9F7AB6" w:rsidR="007E4574" w:rsidRPr="00517FDE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zobowiązuję się w niezbędnym zakresie do wsparcia Administratora w</w:t>
      </w:r>
      <w:r w:rsidR="00943EA7">
        <w:rPr>
          <w:rFonts w:ascii="Calibri" w:hAnsi="Calibri"/>
          <w:sz w:val="22"/>
          <w:szCs w:val="22"/>
        </w:rPr>
        <w:t>  </w:t>
      </w:r>
      <w:r w:rsidR="002F54F2" w:rsidRPr="00517FDE">
        <w:rPr>
          <w:rFonts w:ascii="Calibri" w:hAnsi="Calibri"/>
          <w:sz w:val="22"/>
          <w:szCs w:val="22"/>
        </w:rPr>
        <w:t xml:space="preserve">wywiązaniu się z odpowiadania na żądania osoby, której dane dotyczą oraz wywiązywania się z obowiązków określonych w art. 32-36 RODO. </w:t>
      </w:r>
    </w:p>
    <w:p w14:paraId="76FB1FA5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1AF9FA00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02F88BA0" w14:textId="77777777" w:rsidR="00C96B28" w:rsidRPr="00517FDE" w:rsidRDefault="00313470" w:rsidP="00A911A0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Zasady zachowania poufności</w:t>
      </w:r>
    </w:p>
    <w:p w14:paraId="14112064" w14:textId="77777777" w:rsidR="00313470" w:rsidRPr="00517FDE" w:rsidRDefault="007E457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zobowiązany jest</w:t>
      </w:r>
      <w:r w:rsidR="00313470" w:rsidRPr="00517FDE">
        <w:rPr>
          <w:rFonts w:ascii="Calibri" w:hAnsi="Calibri"/>
          <w:sz w:val="22"/>
          <w:szCs w:val="22"/>
        </w:rPr>
        <w:t xml:space="preserve"> do:</w:t>
      </w:r>
    </w:p>
    <w:p w14:paraId="701456B2" w14:textId="329020B0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zachowania w poufności wszystkich powierzon</w:t>
      </w:r>
      <w:r w:rsidR="001237C7" w:rsidRPr="00517FDE">
        <w:rPr>
          <w:rFonts w:ascii="Calibri" w:eastAsia="Batang" w:hAnsi="Calibri"/>
          <w:sz w:val="22"/>
          <w:szCs w:val="22"/>
          <w:lang w:val="pl-PL"/>
        </w:rPr>
        <w:t>ych mu w tr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akcie obowiązywania Umowy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informacji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oraz danych osobowych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, uzyskanych w związku z wykonywaniem czynności objętych Umową 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Współpracy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zarówno w formie pisemnej, elektronicznej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>, jak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i ustnej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Pr="00517FDE">
        <w:rPr>
          <w:rFonts w:ascii="Calibri" w:eastAsia="Batang" w:hAnsi="Calibri"/>
          <w:sz w:val="22"/>
          <w:szCs w:val="22"/>
          <w:lang w:val="pl-PL"/>
        </w:rPr>
        <w:t>oraz do zobowiązania swoich pracowników i zleceniobiorców do zac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howania tych danych w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poufności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,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także p</w:t>
      </w:r>
      <w:r w:rsidR="00AD7F41" w:rsidRPr="00517FDE">
        <w:rPr>
          <w:rFonts w:ascii="Calibri" w:eastAsia="Batang" w:hAnsi="Calibri"/>
          <w:sz w:val="22"/>
          <w:szCs w:val="22"/>
          <w:lang w:val="pl-PL"/>
        </w:rPr>
        <w:t>o ustaniu okresu obowiązywania U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mowy;</w:t>
      </w:r>
    </w:p>
    <w:p w14:paraId="574EEE9D" w14:textId="77777777" w:rsidR="00C96B28" w:rsidRPr="00517FDE" w:rsidRDefault="00313470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utrzymywania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informacji i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danych o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sobowych w tajemnicy 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oraz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nie ujawniania ich żadnym osobom trzecim, </w:t>
      </w:r>
      <w:r w:rsidR="000F34D9" w:rsidRPr="00517FDE">
        <w:rPr>
          <w:rFonts w:ascii="Calibri" w:eastAsia="Batang" w:hAnsi="Calibri"/>
          <w:sz w:val="22"/>
          <w:szCs w:val="22"/>
          <w:lang w:val="pl-PL"/>
        </w:rPr>
        <w:t>chyba, że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istnieje obowiązek ich ujawnienia wynikający </w:t>
      </w:r>
      <w:r w:rsidR="00F61701" w:rsidRPr="00517FDE">
        <w:rPr>
          <w:rFonts w:ascii="Calibri" w:eastAsia="Batang" w:hAnsi="Calibri"/>
          <w:sz w:val="22"/>
          <w:szCs w:val="22"/>
          <w:lang w:val="pl-PL"/>
        </w:rPr>
        <w:br/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z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obowiązujących przepisów prawa, bądź gdy 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zgodę na to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wyrazi Administrator. </w:t>
      </w:r>
    </w:p>
    <w:p w14:paraId="0A24D1EF" w14:textId="5A7ED4F4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zabezpieczenia korespondencji i wszelkich otrzymanych dokumentów przed kradzieżą i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Pr="00517FDE">
        <w:rPr>
          <w:rFonts w:ascii="Calibri" w:eastAsia="Batang" w:hAnsi="Calibri"/>
          <w:sz w:val="22"/>
          <w:szCs w:val="22"/>
          <w:lang w:val="pl-PL"/>
        </w:rPr>
        <w:t>zaginięciem.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</w:p>
    <w:p w14:paraId="41966995" w14:textId="77777777" w:rsidR="00011685" w:rsidRPr="00517FDE" w:rsidRDefault="00011685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Postępowanie w przypadku naruszenia bezpieczeństwa danych osobowych</w:t>
      </w:r>
    </w:p>
    <w:p w14:paraId="425D55F7" w14:textId="77777777" w:rsidR="00011685" w:rsidRPr="00517FDE" w:rsidRDefault="00011685" w:rsidP="00E31F3E">
      <w:pPr>
        <w:tabs>
          <w:tab w:val="left" w:pos="900"/>
        </w:tabs>
        <w:contextualSpacing/>
        <w:jc w:val="center"/>
        <w:rPr>
          <w:rFonts w:ascii="Calibri" w:eastAsia="Batang" w:hAnsi="Calibri"/>
          <w:sz w:val="22"/>
          <w:szCs w:val="22"/>
          <w:lang w:val="pl-PL"/>
        </w:rPr>
      </w:pPr>
    </w:p>
    <w:p w14:paraId="636B201A" w14:textId="48CBDDE0" w:rsidR="00B1783B" w:rsidRDefault="00B1783B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podejrzenia, że mogło dojść do jakiegokolwiek naruszenia ochrony danych osobowych Przetwarzający zobowiązany jest  bez zbędnej zwłoki, jednakże nie później niż w terminie 24 godzin od stwierdzenia podejrzenia, poinformować o tym </w:t>
      </w:r>
      <w:r w:rsidR="00A3659E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dministratora. </w:t>
      </w:r>
    </w:p>
    <w:p w14:paraId="11B7C099" w14:textId="7254AAF8" w:rsidR="00011685" w:rsidRPr="00517FDE" w:rsidRDefault="0031347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stwierdzenia </w:t>
      </w:r>
      <w:r w:rsidR="00B10234" w:rsidRPr="00517FDE">
        <w:rPr>
          <w:rFonts w:ascii="Calibri" w:hAnsi="Calibri"/>
          <w:sz w:val="22"/>
          <w:szCs w:val="22"/>
        </w:rPr>
        <w:t xml:space="preserve">jakiegokolwiek </w:t>
      </w:r>
      <w:r w:rsidR="00F4201E">
        <w:rPr>
          <w:rFonts w:ascii="Calibri" w:hAnsi="Calibri"/>
          <w:sz w:val="22"/>
          <w:szCs w:val="22"/>
        </w:rPr>
        <w:t>naruszenia ochrony danych</w:t>
      </w:r>
      <w:r w:rsidR="00B1783B" w:rsidRPr="00B766A5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B10234" w:rsidRPr="00517FDE">
        <w:rPr>
          <w:rFonts w:ascii="Calibri" w:hAnsi="Calibri"/>
          <w:sz w:val="22"/>
          <w:szCs w:val="22"/>
        </w:rPr>
        <w:t>zobowiązany jest bez zbędnej zwłoki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jednakże nie dłużej niż w terminie 24 godzin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="005744CF" w:rsidRPr="00517FDE">
        <w:rPr>
          <w:rFonts w:ascii="Calibri" w:hAnsi="Calibri"/>
          <w:sz w:val="22"/>
          <w:szCs w:val="22"/>
        </w:rPr>
        <w:t>od jego stwierdzenia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</w:t>
      </w:r>
      <w:r w:rsidR="00B10234" w:rsidRPr="00517FDE">
        <w:rPr>
          <w:rFonts w:ascii="Calibri" w:hAnsi="Calibri"/>
          <w:sz w:val="22"/>
          <w:szCs w:val="22"/>
        </w:rPr>
        <w:t>poinformować</w:t>
      </w:r>
      <w:r w:rsidRPr="00517FDE">
        <w:rPr>
          <w:rFonts w:ascii="Calibri" w:hAnsi="Calibri"/>
          <w:sz w:val="22"/>
          <w:szCs w:val="22"/>
        </w:rPr>
        <w:t xml:space="preserve"> o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naruszeniu Administratora. </w:t>
      </w:r>
    </w:p>
    <w:p w14:paraId="51645538" w14:textId="77777777" w:rsidR="00B10234" w:rsidRPr="00517FDE" w:rsidRDefault="00B1023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czynności z własnym udziałem </w:t>
      </w:r>
      <w:r w:rsidR="00E67E14" w:rsidRPr="00517FDE">
        <w:rPr>
          <w:rFonts w:ascii="Calibri" w:hAnsi="Calibri"/>
          <w:sz w:val="22"/>
          <w:szCs w:val="22"/>
        </w:rPr>
        <w:t xml:space="preserve">w sprawach dotyczących ochrony danych osobowych prowadzonych w szczególności przed urzędami państwowymi, policją lub sądem,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</w:rPr>
        <w:t>zobowiązany jest do niezwłocznego</w:t>
      </w:r>
      <w:r w:rsidR="001116B6" w:rsidRPr="001116B6">
        <w:rPr>
          <w:rFonts w:ascii="Calibri" w:hAnsi="Calibri"/>
          <w:sz w:val="22"/>
          <w:szCs w:val="22"/>
        </w:rPr>
        <w:t xml:space="preserve"> </w:t>
      </w:r>
      <w:r w:rsidR="001116B6" w:rsidRPr="00517FDE">
        <w:rPr>
          <w:rFonts w:ascii="Calibri" w:hAnsi="Calibri"/>
          <w:sz w:val="22"/>
          <w:szCs w:val="22"/>
        </w:rPr>
        <w:t xml:space="preserve">jednak </w:t>
      </w:r>
      <w:r w:rsidR="001116B6">
        <w:rPr>
          <w:rFonts w:ascii="Calibri" w:hAnsi="Calibri"/>
          <w:sz w:val="22"/>
          <w:szCs w:val="22"/>
        </w:rPr>
        <w:t>dłużej</w:t>
      </w:r>
      <w:r w:rsidR="001116B6" w:rsidRPr="00517FDE">
        <w:rPr>
          <w:rFonts w:ascii="Calibri" w:hAnsi="Calibri"/>
          <w:sz w:val="22"/>
          <w:szCs w:val="22"/>
        </w:rPr>
        <w:t xml:space="preserve"> niż w terminie 7 dni</w:t>
      </w:r>
      <w:r w:rsidR="001116B6">
        <w:rPr>
          <w:rFonts w:ascii="Calibri" w:hAnsi="Calibri"/>
          <w:sz w:val="22"/>
          <w:szCs w:val="22"/>
        </w:rPr>
        <w:t xml:space="preserve"> od rozpoczęcia czynności,</w:t>
      </w:r>
      <w:r w:rsidR="00CF1047" w:rsidRPr="00517FDE">
        <w:rPr>
          <w:rFonts w:ascii="Calibri" w:hAnsi="Calibri"/>
          <w:sz w:val="22"/>
          <w:szCs w:val="22"/>
        </w:rPr>
        <w:t xml:space="preserve"> </w:t>
      </w:r>
      <w:r w:rsidR="00E67E14" w:rsidRPr="00517FDE">
        <w:rPr>
          <w:rFonts w:ascii="Calibri" w:hAnsi="Calibri"/>
          <w:sz w:val="22"/>
          <w:szCs w:val="22"/>
        </w:rPr>
        <w:t>poinformowa</w:t>
      </w:r>
      <w:r w:rsidR="001116B6">
        <w:rPr>
          <w:rFonts w:ascii="Calibri" w:hAnsi="Calibri"/>
          <w:sz w:val="22"/>
          <w:szCs w:val="22"/>
        </w:rPr>
        <w:t>nia</w:t>
      </w:r>
      <w:r w:rsidR="00E67E14" w:rsidRPr="00517FDE">
        <w:rPr>
          <w:rFonts w:ascii="Calibri" w:hAnsi="Calibri"/>
          <w:sz w:val="22"/>
          <w:szCs w:val="22"/>
        </w:rPr>
        <w:t xml:space="preserve"> o tym Administratora</w:t>
      </w:r>
      <w:r w:rsidR="00722679" w:rsidRPr="00517FDE">
        <w:rPr>
          <w:rFonts w:ascii="Calibri" w:hAnsi="Calibri"/>
          <w:sz w:val="22"/>
          <w:szCs w:val="22"/>
        </w:rPr>
        <w:t xml:space="preserve">. </w:t>
      </w:r>
    </w:p>
    <w:p w14:paraId="1126228F" w14:textId="77777777" w:rsidR="00C96B28" w:rsidRPr="00517FDE" w:rsidRDefault="00B8128E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Prawo audytu, w tym inspekcji</w:t>
      </w:r>
    </w:p>
    <w:p w14:paraId="7F0879EC" w14:textId="77777777" w:rsidR="00E67E14" w:rsidRPr="00517FDE" w:rsidRDefault="00E67E1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Zgodnie z art. 28 ust. 3 lit h RODO Administrator ma prawo</w:t>
      </w:r>
      <w:r w:rsidR="00B8128E">
        <w:rPr>
          <w:rFonts w:ascii="Calibri" w:hAnsi="Calibri"/>
          <w:sz w:val="22"/>
          <w:szCs w:val="22"/>
        </w:rPr>
        <w:t xml:space="preserve"> audytu, w tym inspekcji</w:t>
      </w:r>
      <w:r w:rsidRPr="00517FDE">
        <w:rPr>
          <w:rFonts w:ascii="Calibri" w:hAnsi="Calibri"/>
          <w:sz w:val="22"/>
          <w:szCs w:val="22"/>
        </w:rPr>
        <w:t xml:space="preserve"> czy środki zastosowane przy przetwarzaniu i zabezpieczeniu danych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 xml:space="preserve">spełniają postanowienia Umowy. </w:t>
      </w:r>
    </w:p>
    <w:p w14:paraId="033A58DC" w14:textId="77777777" w:rsidR="00C96B28" w:rsidRPr="00517FDE" w:rsidRDefault="00E67E1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F1047" w:rsidRPr="00517FDE">
        <w:rPr>
          <w:rFonts w:ascii="Calibri" w:hAnsi="Calibri"/>
          <w:sz w:val="22"/>
          <w:szCs w:val="22"/>
        </w:rPr>
        <w:t xml:space="preserve"> jest </w:t>
      </w:r>
      <w:r w:rsidR="00C96B28" w:rsidRPr="00517FDE">
        <w:rPr>
          <w:rFonts w:ascii="Calibri" w:hAnsi="Calibri"/>
          <w:sz w:val="22"/>
          <w:szCs w:val="22"/>
        </w:rPr>
        <w:t>uprawni</w:t>
      </w:r>
      <w:r w:rsidR="00CF1047" w:rsidRPr="00517FDE">
        <w:rPr>
          <w:rFonts w:ascii="Calibri" w:hAnsi="Calibri"/>
          <w:sz w:val="22"/>
          <w:szCs w:val="22"/>
        </w:rPr>
        <w:t>ony</w:t>
      </w:r>
      <w:r w:rsidR="00C96B28" w:rsidRPr="00517FDE">
        <w:rPr>
          <w:rFonts w:ascii="Calibri" w:hAnsi="Calibri"/>
          <w:sz w:val="22"/>
          <w:szCs w:val="22"/>
        </w:rPr>
        <w:t xml:space="preserve"> do żądania od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</w:rPr>
        <w:t>udzielania potrzebnych informacji</w:t>
      </w:r>
      <w:r w:rsidR="00EB1153" w:rsidRPr="00517FDE">
        <w:rPr>
          <w:rFonts w:ascii="Calibri" w:hAnsi="Calibri"/>
          <w:sz w:val="22"/>
          <w:szCs w:val="22"/>
        </w:rPr>
        <w:t xml:space="preserve"> lub </w:t>
      </w:r>
      <w:r w:rsidR="00EB1153" w:rsidRPr="00517FDE">
        <w:rPr>
          <w:rFonts w:ascii="Calibri" w:eastAsia="Batang" w:hAnsi="Calibri"/>
          <w:sz w:val="22"/>
          <w:szCs w:val="22"/>
        </w:rPr>
        <w:t>złożenia pisemnych wyjaśnień</w:t>
      </w:r>
      <w:r w:rsidR="00C96B28" w:rsidRPr="00517FDE">
        <w:rPr>
          <w:rFonts w:ascii="Calibri" w:hAnsi="Calibri"/>
          <w:sz w:val="22"/>
          <w:szCs w:val="22"/>
        </w:rPr>
        <w:t xml:space="preserve"> dotyczących przetwarzania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2B4E99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</w:t>
      </w:r>
      <w:r w:rsidR="00861BD9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eastAsia="Batang" w:hAnsi="Calibri"/>
          <w:sz w:val="22"/>
          <w:szCs w:val="22"/>
        </w:rPr>
        <w:t xml:space="preserve">co może obejmować przedstawienie sposobu </w:t>
      </w:r>
      <w:r w:rsidR="00861BD9" w:rsidRPr="00517FDE">
        <w:rPr>
          <w:rFonts w:ascii="Calibri" w:eastAsia="Batang" w:hAnsi="Calibri"/>
          <w:sz w:val="22"/>
          <w:szCs w:val="22"/>
        </w:rPr>
        <w:lastRenderedPageBreak/>
        <w:t xml:space="preserve">działania systemów teleinformatycznych oraz przekazanie innych danych niezbędnych do sprawdzenia sposobu i zakresu ochrony danych osobowych, </w:t>
      </w:r>
      <w:r w:rsidR="00861BD9" w:rsidRPr="00517FDE">
        <w:rPr>
          <w:rFonts w:ascii="Calibri" w:hAnsi="Calibri"/>
          <w:sz w:val="22"/>
          <w:szCs w:val="22"/>
        </w:rPr>
        <w:t>niezbędnych do spełnienia obowiązków określonych w art. 28 RODO.</w:t>
      </w:r>
    </w:p>
    <w:p w14:paraId="706FA8CA" w14:textId="42428027" w:rsidR="00C96B28" w:rsidRPr="00517FDE" w:rsidRDefault="00B8128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Audyt, w tym inspekcja</w:t>
      </w:r>
      <w:r w:rsidR="00C96B28" w:rsidRPr="00517FDE">
        <w:rPr>
          <w:rFonts w:ascii="Calibri" w:hAnsi="Calibri"/>
          <w:sz w:val="22"/>
          <w:szCs w:val="22"/>
        </w:rPr>
        <w:t xml:space="preserve"> prze</w:t>
      </w:r>
      <w:r w:rsidR="002B4E99" w:rsidRPr="00517FDE">
        <w:rPr>
          <w:rFonts w:ascii="Calibri" w:hAnsi="Calibri"/>
          <w:sz w:val="22"/>
          <w:szCs w:val="22"/>
        </w:rPr>
        <w:t>strzegania zasad przetwarzania danych o</w:t>
      </w:r>
      <w:r w:rsidR="00C96B28" w:rsidRPr="00517FDE">
        <w:rPr>
          <w:rFonts w:ascii="Calibri" w:hAnsi="Calibri"/>
          <w:sz w:val="22"/>
          <w:szCs w:val="22"/>
        </w:rPr>
        <w:t>sobowych może nastąpić wyłącznie po uprzednim powiadomieni</w:t>
      </w:r>
      <w:r w:rsidR="004328AC" w:rsidRPr="00517FDE">
        <w:rPr>
          <w:rFonts w:ascii="Calibri" w:hAnsi="Calibri"/>
          <w:sz w:val="22"/>
          <w:szCs w:val="22"/>
        </w:rPr>
        <w:t xml:space="preserve">u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4328AC" w:rsidRPr="00517FDE">
        <w:rPr>
          <w:rFonts w:ascii="Calibri" w:hAnsi="Calibri"/>
          <w:sz w:val="22"/>
          <w:szCs w:val="22"/>
        </w:rPr>
        <w:t>przez Administratora</w:t>
      </w:r>
      <w:r w:rsidR="00C96B28" w:rsidRPr="00517FDE">
        <w:rPr>
          <w:rFonts w:ascii="Calibri" w:hAnsi="Calibri"/>
          <w:sz w:val="22"/>
          <w:szCs w:val="22"/>
        </w:rPr>
        <w:t xml:space="preserve"> o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zamiarze przeprowadzenia </w:t>
      </w:r>
      <w:r>
        <w:rPr>
          <w:rFonts w:ascii="Calibri" w:hAnsi="Calibri"/>
          <w:sz w:val="22"/>
          <w:szCs w:val="22"/>
        </w:rPr>
        <w:t>audytu w tym inspekcji</w:t>
      </w:r>
      <w:r w:rsidR="00C96B28" w:rsidRPr="00517FDE">
        <w:rPr>
          <w:rFonts w:ascii="Calibri" w:hAnsi="Calibri"/>
          <w:sz w:val="22"/>
          <w:szCs w:val="22"/>
        </w:rPr>
        <w:t xml:space="preserve">, co najmniej </w:t>
      </w:r>
      <w:r w:rsidR="00EB1153" w:rsidRPr="00517FDE">
        <w:rPr>
          <w:rFonts w:ascii="Calibri" w:hAnsi="Calibri"/>
          <w:sz w:val="22"/>
          <w:szCs w:val="22"/>
        </w:rPr>
        <w:t>2</w:t>
      </w:r>
      <w:r w:rsidR="00C96B28" w:rsidRPr="00517FDE">
        <w:rPr>
          <w:rFonts w:ascii="Calibri" w:hAnsi="Calibri"/>
          <w:sz w:val="22"/>
          <w:szCs w:val="22"/>
        </w:rPr>
        <w:t xml:space="preserve"> dni przed planowanym terminem rozpoczęcia </w:t>
      </w:r>
      <w:r>
        <w:rPr>
          <w:rFonts w:ascii="Calibri" w:hAnsi="Calibri"/>
          <w:sz w:val="22"/>
          <w:szCs w:val="22"/>
        </w:rPr>
        <w:t>audytu, w tym inspekcji</w:t>
      </w:r>
      <w:r w:rsidR="00C96B28" w:rsidRPr="00517FDE">
        <w:rPr>
          <w:rFonts w:ascii="Calibri" w:hAnsi="Calibri"/>
          <w:sz w:val="22"/>
          <w:szCs w:val="22"/>
        </w:rPr>
        <w:t xml:space="preserve"> ze wskazaniem na piśmie osób w</w:t>
      </w:r>
      <w:r w:rsidR="004328AC" w:rsidRPr="00517FDE">
        <w:rPr>
          <w:rFonts w:ascii="Calibri" w:hAnsi="Calibri"/>
          <w:sz w:val="22"/>
          <w:szCs w:val="22"/>
        </w:rPr>
        <w:t>yznaczonych przez Administratora</w:t>
      </w:r>
      <w:r w:rsidR="00C96B28" w:rsidRPr="00517FDE">
        <w:rPr>
          <w:rFonts w:ascii="Calibri" w:hAnsi="Calibri"/>
          <w:sz w:val="22"/>
          <w:szCs w:val="22"/>
        </w:rPr>
        <w:t xml:space="preserve"> do przeprowadzenia </w:t>
      </w:r>
      <w:r>
        <w:rPr>
          <w:rFonts w:ascii="Calibri" w:hAnsi="Calibri"/>
          <w:sz w:val="22"/>
          <w:szCs w:val="22"/>
        </w:rPr>
        <w:t>audytu, w tym inspekcji.</w:t>
      </w:r>
      <w:r w:rsidR="00C96B28" w:rsidRPr="00517FDE">
        <w:rPr>
          <w:rFonts w:ascii="Calibri" w:hAnsi="Calibri"/>
          <w:sz w:val="22"/>
          <w:szCs w:val="22"/>
        </w:rPr>
        <w:t xml:space="preserve"> </w:t>
      </w:r>
    </w:p>
    <w:p w14:paraId="06AB486C" w14:textId="77777777" w:rsidR="004328AC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Uprawnienia </w:t>
      </w:r>
      <w:r w:rsidR="00B8128E">
        <w:rPr>
          <w:rFonts w:ascii="Calibri" w:hAnsi="Calibri"/>
          <w:sz w:val="22"/>
          <w:szCs w:val="22"/>
        </w:rPr>
        <w:t>audytowe</w:t>
      </w:r>
      <w:r w:rsidRPr="00517FDE">
        <w:rPr>
          <w:rFonts w:ascii="Calibri" w:hAnsi="Calibri"/>
          <w:sz w:val="22"/>
          <w:szCs w:val="22"/>
        </w:rPr>
        <w:t>, o których mowa powyżej mogą być</w:t>
      </w:r>
      <w:r w:rsidR="004328AC" w:rsidRPr="00517FDE">
        <w:rPr>
          <w:rFonts w:ascii="Calibri" w:hAnsi="Calibri"/>
          <w:sz w:val="22"/>
          <w:szCs w:val="22"/>
        </w:rPr>
        <w:t xml:space="preserve"> wykonywane przez Administratora</w:t>
      </w:r>
      <w:r w:rsidRPr="00517FDE">
        <w:rPr>
          <w:rFonts w:ascii="Calibri" w:hAnsi="Calibri"/>
          <w:sz w:val="22"/>
          <w:szCs w:val="22"/>
        </w:rPr>
        <w:t xml:space="preserve"> w miejscach przetwarzania </w:t>
      </w:r>
      <w:r w:rsidR="001116B6">
        <w:rPr>
          <w:rFonts w:ascii="Calibri" w:hAnsi="Calibri"/>
          <w:sz w:val="22"/>
          <w:szCs w:val="22"/>
        </w:rPr>
        <w:t>d</w:t>
      </w:r>
      <w:r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Pr="00517FDE">
        <w:rPr>
          <w:rFonts w:ascii="Calibri" w:hAnsi="Calibri"/>
          <w:sz w:val="22"/>
          <w:szCs w:val="22"/>
        </w:rPr>
        <w:t xml:space="preserve">sobowych w dni robocze, </w:t>
      </w:r>
      <w:r w:rsidR="00F241EF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>w godzinach od 9.00 do 17.00.</w:t>
      </w:r>
      <w:r w:rsidR="004328AC" w:rsidRPr="00517FDE">
        <w:rPr>
          <w:rFonts w:ascii="Calibri" w:hAnsi="Calibri"/>
          <w:sz w:val="22"/>
          <w:szCs w:val="22"/>
        </w:rPr>
        <w:t xml:space="preserve"> </w:t>
      </w:r>
    </w:p>
    <w:p w14:paraId="7406052A" w14:textId="5351070C" w:rsidR="004328AC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4328AC" w:rsidRPr="00517FDE">
        <w:rPr>
          <w:rFonts w:ascii="Calibri" w:hAnsi="Calibri"/>
          <w:sz w:val="22"/>
          <w:szCs w:val="22"/>
        </w:rPr>
        <w:t xml:space="preserve">zobowiązuje się do usunięcia uchybień stwierdzonych podczas </w:t>
      </w:r>
      <w:r w:rsidR="00B8128E">
        <w:rPr>
          <w:rFonts w:ascii="Calibri" w:hAnsi="Calibri"/>
          <w:sz w:val="22"/>
          <w:szCs w:val="22"/>
        </w:rPr>
        <w:t>audytu w</w:t>
      </w:r>
      <w:r w:rsidR="00943EA7">
        <w:rPr>
          <w:rFonts w:ascii="Calibri" w:hAnsi="Calibri"/>
          <w:sz w:val="22"/>
          <w:szCs w:val="22"/>
        </w:rPr>
        <w:t> </w:t>
      </w:r>
      <w:r w:rsidR="00B8128E">
        <w:rPr>
          <w:rFonts w:ascii="Calibri" w:hAnsi="Calibri"/>
          <w:sz w:val="22"/>
          <w:szCs w:val="22"/>
        </w:rPr>
        <w:t xml:space="preserve">tym inspekcji, </w:t>
      </w:r>
      <w:r w:rsidR="004328AC" w:rsidRPr="00517FDE">
        <w:rPr>
          <w:rFonts w:ascii="Calibri" w:hAnsi="Calibri"/>
          <w:sz w:val="22"/>
          <w:szCs w:val="22"/>
        </w:rPr>
        <w:t xml:space="preserve">w terminie wskazanym przez Administratora, nie dłuższym niż 7 dni.  </w:t>
      </w:r>
    </w:p>
    <w:p w14:paraId="2601035C" w14:textId="77777777" w:rsidR="005F00FF" w:rsidRPr="00517FDE" w:rsidRDefault="005F00FF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p w14:paraId="0FEAB7DE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Odpowiedzialność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Pr="00517FDE">
        <w:rPr>
          <w:rFonts w:ascii="Calibri" w:hAnsi="Calibri"/>
          <w:sz w:val="22"/>
          <w:szCs w:val="22"/>
          <w:lang w:val="pl-PL"/>
        </w:rPr>
        <w:t>i kara umowna</w:t>
      </w:r>
    </w:p>
    <w:p w14:paraId="3A9C7227" w14:textId="14668596" w:rsidR="00F37E5E" w:rsidRPr="00517FDE" w:rsidRDefault="001116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Przetwarzający ponosi odpowiedzialność z</w:t>
      </w:r>
      <w:r w:rsidR="00F37E5E" w:rsidRPr="00517FDE">
        <w:rPr>
          <w:rFonts w:ascii="Calibri" w:hAnsi="Calibri"/>
          <w:sz w:val="22"/>
          <w:szCs w:val="22"/>
        </w:rPr>
        <w:t xml:space="preserve">a </w:t>
      </w:r>
      <w:r w:rsidR="0010771D" w:rsidRPr="00517FDE">
        <w:rPr>
          <w:rFonts w:ascii="Calibri" w:hAnsi="Calibri"/>
          <w:sz w:val="22"/>
          <w:szCs w:val="22"/>
        </w:rPr>
        <w:t xml:space="preserve">przetwarzanie </w:t>
      </w:r>
      <w:r w:rsidR="00F37E5E" w:rsidRPr="00517FDE">
        <w:rPr>
          <w:rFonts w:ascii="Calibri" w:hAnsi="Calibri"/>
          <w:sz w:val="22"/>
          <w:szCs w:val="22"/>
        </w:rPr>
        <w:t>danych osobowych niezgodnie z</w:t>
      </w:r>
      <w:r w:rsidR="00943EA7">
        <w:rPr>
          <w:rFonts w:ascii="Calibri" w:hAnsi="Calibri"/>
          <w:sz w:val="22"/>
          <w:szCs w:val="22"/>
        </w:rPr>
        <w:t> </w:t>
      </w:r>
      <w:r w:rsidR="00F37E5E" w:rsidRPr="00517FDE">
        <w:rPr>
          <w:rFonts w:ascii="Calibri" w:hAnsi="Calibri"/>
          <w:sz w:val="22"/>
          <w:szCs w:val="22"/>
        </w:rPr>
        <w:t xml:space="preserve">Umową, a w szczególności za udostępnienie danych osobowych </w:t>
      </w:r>
      <w:r w:rsidR="003646FA" w:rsidRPr="00517FDE">
        <w:rPr>
          <w:rFonts w:ascii="Calibri" w:hAnsi="Calibri"/>
          <w:sz w:val="22"/>
          <w:szCs w:val="22"/>
        </w:rPr>
        <w:t>osobom nieupoważnionym</w:t>
      </w:r>
      <w:r>
        <w:rPr>
          <w:rFonts w:ascii="Calibri" w:hAnsi="Calibri"/>
          <w:sz w:val="22"/>
          <w:szCs w:val="22"/>
        </w:rPr>
        <w:t>.</w:t>
      </w:r>
      <w:r w:rsidR="003646FA" w:rsidRPr="00517FDE">
        <w:rPr>
          <w:rFonts w:ascii="Calibri" w:hAnsi="Calibri"/>
          <w:sz w:val="22"/>
          <w:szCs w:val="22"/>
        </w:rPr>
        <w:t xml:space="preserve"> </w:t>
      </w:r>
    </w:p>
    <w:p w14:paraId="1ED405FB" w14:textId="77777777" w:rsidR="00C96B28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</w:rPr>
        <w:t xml:space="preserve">odpowiada za wszelkie zawinione szkody, jakie powstaną </w:t>
      </w:r>
      <w:r w:rsidR="00F61701" w:rsidRPr="00517FDE">
        <w:rPr>
          <w:rFonts w:ascii="Calibri" w:hAnsi="Calibri"/>
          <w:sz w:val="22"/>
          <w:szCs w:val="22"/>
        </w:rPr>
        <w:br/>
      </w:r>
      <w:r w:rsidR="003646FA" w:rsidRPr="00517FDE">
        <w:rPr>
          <w:rFonts w:ascii="Calibri" w:hAnsi="Calibri"/>
          <w:sz w:val="22"/>
          <w:szCs w:val="22"/>
        </w:rPr>
        <w:t>u Administratora</w:t>
      </w:r>
      <w:r w:rsidR="00C96B28" w:rsidRPr="00517FDE">
        <w:rPr>
          <w:rFonts w:ascii="Calibri" w:hAnsi="Calibri"/>
          <w:sz w:val="22"/>
          <w:szCs w:val="22"/>
        </w:rPr>
        <w:t xml:space="preserve"> lub osób trzecich w wyniku niezgodnego z Umową przetw</w:t>
      </w:r>
      <w:r w:rsidR="003646FA" w:rsidRPr="00517FDE">
        <w:rPr>
          <w:rFonts w:ascii="Calibri" w:hAnsi="Calibri"/>
          <w:sz w:val="22"/>
          <w:szCs w:val="22"/>
        </w:rPr>
        <w:t xml:space="preserve">arzania przez </w:t>
      </w:r>
      <w:r w:rsidRPr="00517FDE">
        <w:rPr>
          <w:rFonts w:ascii="Calibri" w:hAnsi="Calibri"/>
          <w:sz w:val="22"/>
          <w:szCs w:val="22"/>
        </w:rPr>
        <w:t xml:space="preserve">Przetwarzającego </w:t>
      </w:r>
      <w:r w:rsidR="003646FA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sobowych.</w:t>
      </w:r>
    </w:p>
    <w:p w14:paraId="46F6306C" w14:textId="74B6CECB" w:rsidR="003646FA" w:rsidRPr="00517FDE" w:rsidRDefault="003646FA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nałożenia na </w:t>
      </w:r>
      <w:r w:rsidR="00A43FB6" w:rsidRPr="00517FDE">
        <w:rPr>
          <w:rFonts w:ascii="Calibri" w:hAnsi="Calibri"/>
          <w:sz w:val="22"/>
          <w:szCs w:val="22"/>
        </w:rPr>
        <w:t xml:space="preserve">Administratora kary administracyjnej zgodnie z art. 83 RODO </w:t>
      </w:r>
      <w:r w:rsidR="00943EA7">
        <w:rPr>
          <w:rFonts w:ascii="Calibri" w:hAnsi="Calibri"/>
          <w:sz w:val="22"/>
          <w:szCs w:val="22"/>
        </w:rPr>
        <w:t>z </w:t>
      </w:r>
      <w:r w:rsidR="00A43FB6" w:rsidRPr="00517FDE">
        <w:rPr>
          <w:rFonts w:ascii="Calibri" w:hAnsi="Calibri"/>
          <w:sz w:val="22"/>
          <w:szCs w:val="22"/>
        </w:rPr>
        <w:t xml:space="preserve">powodu zaistnienia naruszenia przetwarzania danych osobowych, za które odpowiedzialność ponosi </w:t>
      </w:r>
      <w:r w:rsidR="00861BD9" w:rsidRPr="00517FDE">
        <w:rPr>
          <w:rFonts w:ascii="Calibri" w:hAnsi="Calibri"/>
          <w:sz w:val="22"/>
          <w:szCs w:val="22"/>
        </w:rPr>
        <w:t>Przetwarzający</w:t>
      </w:r>
      <w:r w:rsidR="00A43FB6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hAnsi="Calibri"/>
          <w:sz w:val="22"/>
          <w:szCs w:val="22"/>
        </w:rPr>
        <w:t>jest on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A43FB6" w:rsidRPr="00517FDE">
        <w:rPr>
          <w:rFonts w:ascii="Calibri" w:hAnsi="Calibri"/>
          <w:sz w:val="22"/>
          <w:szCs w:val="22"/>
        </w:rPr>
        <w:t xml:space="preserve">zobowiązany do zapłaty kary nałożonej na Administratora. </w:t>
      </w:r>
      <w:r w:rsidR="0010771D" w:rsidRPr="00517FDE">
        <w:rPr>
          <w:rFonts w:ascii="Calibri" w:hAnsi="Calibri"/>
          <w:sz w:val="22"/>
          <w:szCs w:val="22"/>
        </w:rPr>
        <w:t xml:space="preserve">Jeżeli bezpośrednie uiszczenie przez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10771D" w:rsidRPr="00517FDE">
        <w:rPr>
          <w:rFonts w:ascii="Calibri" w:hAnsi="Calibri"/>
          <w:sz w:val="22"/>
          <w:szCs w:val="22"/>
        </w:rPr>
        <w:t xml:space="preserve">kary będzie niemożliwe,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>zobowiązuje się do zwrotu Administratorowi uiszczonej przez niego kary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A911A0" w:rsidRPr="00517FDE">
        <w:rPr>
          <w:rFonts w:ascii="Calibri" w:hAnsi="Calibri"/>
          <w:sz w:val="22"/>
          <w:szCs w:val="22"/>
        </w:rPr>
        <w:t>Przetwarzającemu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pisemnego wezwania do zapłaty, przelewem na wskazany przez Administratora rachunek bankowy. </w:t>
      </w:r>
      <w:r w:rsidR="00A43FB6" w:rsidRPr="00517FDE">
        <w:rPr>
          <w:rFonts w:ascii="Calibri" w:hAnsi="Calibri"/>
          <w:sz w:val="22"/>
          <w:szCs w:val="22"/>
        </w:rPr>
        <w:t>Powyższe postanowienia nie wpływa</w:t>
      </w:r>
      <w:r w:rsidR="00D66429" w:rsidRPr="00517FDE">
        <w:rPr>
          <w:rFonts w:ascii="Calibri" w:hAnsi="Calibri"/>
          <w:sz w:val="22"/>
          <w:szCs w:val="22"/>
        </w:rPr>
        <w:t>ją</w:t>
      </w:r>
      <w:r w:rsidR="00A43FB6" w:rsidRPr="00517FDE">
        <w:rPr>
          <w:rFonts w:ascii="Calibri" w:hAnsi="Calibri"/>
          <w:sz w:val="22"/>
          <w:szCs w:val="22"/>
        </w:rPr>
        <w:t xml:space="preserve"> na niezależną odpowiedzialność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A43FB6" w:rsidRPr="00517FDE">
        <w:rPr>
          <w:rFonts w:ascii="Calibri" w:hAnsi="Calibri"/>
          <w:sz w:val="22"/>
          <w:szCs w:val="22"/>
        </w:rPr>
        <w:t xml:space="preserve">na podstawie art. 83 RODO. </w:t>
      </w:r>
    </w:p>
    <w:p w14:paraId="6DAC6896" w14:textId="77777777" w:rsidR="00C96B28" w:rsidRPr="00517FDE" w:rsidRDefault="00A43F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Niezależnie od postanowień określonych w punkcie 7.3. powyżej. w</w:t>
      </w:r>
      <w:r w:rsidR="00C96B28" w:rsidRPr="00517FDE">
        <w:rPr>
          <w:rFonts w:ascii="Calibri" w:hAnsi="Calibri"/>
          <w:sz w:val="22"/>
          <w:szCs w:val="22"/>
        </w:rPr>
        <w:t xml:space="preserve"> przypadku, gdy:</w:t>
      </w:r>
    </w:p>
    <w:p w14:paraId="0A353C08" w14:textId="77777777" w:rsidR="00C96B28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przekroczy zakres</w:t>
      </w:r>
      <w:r w:rsidR="00A43FB6" w:rsidRPr="00517FDE">
        <w:rPr>
          <w:rFonts w:ascii="Calibri" w:hAnsi="Calibri"/>
          <w:sz w:val="22"/>
          <w:szCs w:val="22"/>
          <w:lang w:val="pl-PL"/>
        </w:rPr>
        <w:t xml:space="preserve"> upoważnienia do przetwarzania d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anych </w:t>
      </w:r>
      <w:r w:rsidR="00A43FB6" w:rsidRPr="00517FDE">
        <w:rPr>
          <w:rFonts w:ascii="Calibri" w:hAnsi="Calibri"/>
          <w:sz w:val="22"/>
          <w:szCs w:val="22"/>
          <w:lang w:val="pl-PL"/>
        </w:rPr>
        <w:t>osobowych określony w niniejszej Umowie</w:t>
      </w:r>
      <w:r w:rsidR="00C96B28" w:rsidRPr="00517FDE">
        <w:rPr>
          <w:rFonts w:ascii="Calibri" w:hAnsi="Calibri"/>
          <w:sz w:val="22"/>
          <w:szCs w:val="22"/>
          <w:lang w:val="pl-PL"/>
        </w:rPr>
        <w:t>, lub</w:t>
      </w:r>
    </w:p>
    <w:p w14:paraId="374CA3FF" w14:textId="77777777" w:rsidR="00C96B28" w:rsidRPr="00517FDE" w:rsidRDefault="00C96B28" w:rsidP="005247CC">
      <w:pPr>
        <w:pStyle w:val="CMSHeadL4"/>
        <w:tabs>
          <w:tab w:val="clear" w:pos="3545"/>
          <w:tab w:val="num" w:pos="851"/>
          <w:tab w:val="num" w:pos="1560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respektuje tych zasad,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 lub</w:t>
      </w:r>
    </w:p>
    <w:p w14:paraId="123C441B" w14:textId="77777777" w:rsidR="00CF1047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  <w:lang w:val="pl-PL"/>
        </w:rPr>
        <w:t>powierzy dane osobowe innemu podmiotowi bez zgody Administratora</w:t>
      </w:r>
      <w:r w:rsidRPr="00517FDE">
        <w:rPr>
          <w:rFonts w:ascii="Calibri" w:hAnsi="Calibri"/>
          <w:sz w:val="22"/>
          <w:szCs w:val="22"/>
          <w:lang w:val="pl-PL"/>
        </w:rPr>
        <w:t>,</w:t>
      </w:r>
    </w:p>
    <w:p w14:paraId="2D0D8AD0" w14:textId="5CF66681" w:rsidR="00C96B28" w:rsidRPr="00517FDE" w:rsidRDefault="00A43FB6" w:rsidP="00E31F3E">
      <w:pPr>
        <w:pStyle w:val="Tekstpodstawowy2"/>
        <w:spacing w:before="120" w:line="240" w:lineRule="auto"/>
        <w:ind w:left="85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ma prawo żądać </w:t>
      </w:r>
      <w:r w:rsidRPr="00517FDE">
        <w:rPr>
          <w:rFonts w:ascii="Calibri" w:hAnsi="Calibri"/>
          <w:sz w:val="22"/>
          <w:szCs w:val="22"/>
          <w:lang w:val="pl-PL"/>
        </w:rPr>
        <w:t xml:space="preserve">od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zapłaty kary umownej w wysokości </w:t>
      </w:r>
      <w:r w:rsidR="00424CA6">
        <w:rPr>
          <w:rFonts w:ascii="Calibri" w:hAnsi="Calibri"/>
          <w:sz w:val="22"/>
          <w:szCs w:val="22"/>
          <w:lang w:val="pl-PL"/>
        </w:rPr>
        <w:t>1</w:t>
      </w:r>
      <w:r w:rsidR="008A0440" w:rsidRPr="00517FDE">
        <w:rPr>
          <w:rFonts w:ascii="Calibri" w:hAnsi="Calibri"/>
          <w:sz w:val="22"/>
          <w:szCs w:val="22"/>
          <w:lang w:val="pl-PL"/>
        </w:rPr>
        <w:t xml:space="preserve">00 </w:t>
      </w:r>
      <w:r w:rsidR="00011685" w:rsidRPr="00517FDE">
        <w:rPr>
          <w:rFonts w:ascii="Calibri" w:hAnsi="Calibri"/>
          <w:sz w:val="22"/>
          <w:szCs w:val="22"/>
          <w:lang w:val="pl-PL"/>
        </w:rPr>
        <w:t>000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złotych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 (</w:t>
      </w:r>
      <w:r w:rsidR="006431A6" w:rsidRPr="00517FDE">
        <w:rPr>
          <w:rFonts w:ascii="Calibri" w:hAnsi="Calibri"/>
          <w:sz w:val="22"/>
          <w:szCs w:val="22"/>
          <w:lang w:val="pl-PL"/>
        </w:rPr>
        <w:t xml:space="preserve">dwieście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tysięcy złotych) </w:t>
      </w:r>
      <w:r w:rsidR="00C96B28" w:rsidRPr="00517FDE">
        <w:rPr>
          <w:rFonts w:ascii="Calibri" w:hAnsi="Calibri"/>
          <w:sz w:val="22"/>
          <w:szCs w:val="22"/>
          <w:lang w:val="pl-PL"/>
        </w:rPr>
        <w:t>(,,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Kara Umowna</w:t>
      </w:r>
      <w:r w:rsidR="00C96B28" w:rsidRPr="00517FDE">
        <w:rPr>
          <w:rFonts w:ascii="Calibri" w:hAnsi="Calibri"/>
          <w:sz w:val="22"/>
          <w:szCs w:val="22"/>
          <w:lang w:val="pl-PL"/>
        </w:rPr>
        <w:t>”).</w:t>
      </w:r>
    </w:p>
    <w:p w14:paraId="7B932094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przypadku zaistnienia jednego ze</w:t>
      </w:r>
      <w:r w:rsidR="00011685" w:rsidRPr="00517FDE">
        <w:rPr>
          <w:rFonts w:ascii="Calibri" w:hAnsi="Calibri"/>
          <w:sz w:val="22"/>
          <w:szCs w:val="22"/>
        </w:rPr>
        <w:t xml:space="preserve"> zdarz</w:t>
      </w:r>
      <w:r w:rsidR="003D5A79" w:rsidRPr="00517FDE">
        <w:rPr>
          <w:rFonts w:ascii="Calibri" w:hAnsi="Calibri"/>
          <w:sz w:val="22"/>
          <w:szCs w:val="22"/>
        </w:rPr>
        <w:t xml:space="preserve">eń określonych w punkcie </w:t>
      </w:r>
      <w:r w:rsidR="00A43FB6" w:rsidRPr="00517FDE">
        <w:rPr>
          <w:rFonts w:ascii="Calibri" w:hAnsi="Calibri"/>
          <w:sz w:val="22"/>
          <w:szCs w:val="22"/>
        </w:rPr>
        <w:t>7.4</w:t>
      </w:r>
      <w:r w:rsidRPr="00517FDE">
        <w:rPr>
          <w:rFonts w:ascii="Calibri" w:hAnsi="Calibri"/>
          <w:sz w:val="22"/>
          <w:szCs w:val="22"/>
        </w:rPr>
        <w:t xml:space="preserve"> powyżej,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Pr="00517FDE">
        <w:rPr>
          <w:rFonts w:ascii="Calibri" w:hAnsi="Calibri"/>
          <w:sz w:val="22"/>
          <w:szCs w:val="22"/>
        </w:rPr>
        <w:t>zobowiązuje si</w:t>
      </w:r>
      <w:r w:rsidR="00A43FB6" w:rsidRPr="00517FDE">
        <w:rPr>
          <w:rFonts w:ascii="Calibri" w:hAnsi="Calibri"/>
          <w:sz w:val="22"/>
          <w:szCs w:val="22"/>
        </w:rPr>
        <w:t>ę do zapłaty na rzecz Administratora</w:t>
      </w:r>
      <w:r w:rsidRPr="00517FDE">
        <w:rPr>
          <w:rFonts w:ascii="Calibri" w:hAnsi="Calibri"/>
          <w:sz w:val="22"/>
          <w:szCs w:val="22"/>
        </w:rPr>
        <w:t xml:space="preserve"> Kary Umownej </w:t>
      </w:r>
      <w:r w:rsidR="00147F09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861BD9" w:rsidRPr="00517FDE">
        <w:rPr>
          <w:rFonts w:ascii="Calibri" w:hAnsi="Calibri"/>
          <w:sz w:val="22"/>
          <w:szCs w:val="22"/>
        </w:rPr>
        <w:t xml:space="preserve">Przetwarzającemu </w:t>
      </w:r>
      <w:r w:rsidRPr="00517FDE">
        <w:rPr>
          <w:rFonts w:ascii="Calibri" w:hAnsi="Calibri"/>
          <w:sz w:val="22"/>
          <w:szCs w:val="22"/>
        </w:rPr>
        <w:t xml:space="preserve">pisemnego wezwania do zapłaty Kary Umownej, przelewem </w:t>
      </w:r>
      <w:r w:rsidR="00FB4459" w:rsidRPr="00517FDE">
        <w:rPr>
          <w:rFonts w:ascii="Calibri" w:hAnsi="Calibri"/>
          <w:sz w:val="22"/>
          <w:szCs w:val="22"/>
        </w:rPr>
        <w:t>na wskazany przez Administratora</w:t>
      </w:r>
      <w:r w:rsidRPr="00517FDE">
        <w:rPr>
          <w:rFonts w:ascii="Calibri" w:hAnsi="Calibri"/>
          <w:sz w:val="22"/>
          <w:szCs w:val="22"/>
        </w:rPr>
        <w:t xml:space="preserve"> rachunek bankowy. Przez zapłatę Kary Umownej Strony Umowy rozumieją obciążenie rachunku bankowego </w:t>
      </w:r>
      <w:r w:rsidR="00861BD9" w:rsidRPr="00517FDE">
        <w:rPr>
          <w:rFonts w:ascii="Calibri" w:hAnsi="Calibri"/>
          <w:sz w:val="22"/>
          <w:szCs w:val="22"/>
        </w:rPr>
        <w:t>Przetwarzającego</w:t>
      </w:r>
      <w:r w:rsidRPr="00517FDE">
        <w:rPr>
          <w:rFonts w:ascii="Calibri" w:hAnsi="Calibri"/>
          <w:sz w:val="22"/>
          <w:szCs w:val="22"/>
        </w:rPr>
        <w:t>. Żądanie zapłaty Kary Umownej nie wyłącza pozo</w:t>
      </w:r>
      <w:r w:rsidR="00A43FB6" w:rsidRPr="00517FDE">
        <w:rPr>
          <w:rFonts w:ascii="Calibri" w:hAnsi="Calibri"/>
          <w:sz w:val="22"/>
          <w:szCs w:val="22"/>
        </w:rPr>
        <w:t>stałych uprawnień Administratora</w:t>
      </w:r>
      <w:r w:rsidRPr="00517FDE">
        <w:rPr>
          <w:rFonts w:ascii="Calibri" w:hAnsi="Calibri"/>
          <w:sz w:val="22"/>
          <w:szCs w:val="22"/>
        </w:rPr>
        <w:t xml:space="preserve"> wynikających z niniejszej Umowy.</w:t>
      </w:r>
    </w:p>
    <w:p w14:paraId="5655D7DC" w14:textId="77777777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żądać odszkodowania </w:t>
      </w:r>
      <w:r w:rsidR="00861BD9" w:rsidRPr="00517FDE">
        <w:rPr>
          <w:rFonts w:ascii="Calibri" w:hAnsi="Calibri"/>
          <w:sz w:val="22"/>
          <w:szCs w:val="22"/>
        </w:rPr>
        <w:t xml:space="preserve">przewyższającego </w:t>
      </w:r>
      <w:r w:rsidR="00C96B28" w:rsidRPr="00517FDE">
        <w:rPr>
          <w:rFonts w:ascii="Calibri" w:hAnsi="Calibri"/>
          <w:sz w:val="22"/>
          <w:szCs w:val="22"/>
        </w:rPr>
        <w:t>wysokość Kary Umownej.</w:t>
      </w:r>
      <w:r w:rsidR="00577907" w:rsidRPr="00517FDE">
        <w:rPr>
          <w:rFonts w:ascii="Calibri" w:hAnsi="Calibri"/>
          <w:sz w:val="22"/>
          <w:szCs w:val="22"/>
        </w:rPr>
        <w:t xml:space="preserve"> </w:t>
      </w:r>
    </w:p>
    <w:p w14:paraId="3646E3C5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Czas trwania i wypowiedzenie Umowy</w:t>
      </w:r>
    </w:p>
    <w:p w14:paraId="589CD60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Niniejsza Umowa zostaje zawarta na czas trwania </w:t>
      </w:r>
      <w:r w:rsidR="00481280" w:rsidRPr="00517FDE">
        <w:rPr>
          <w:rFonts w:ascii="Calibri" w:hAnsi="Calibri"/>
          <w:sz w:val="22"/>
          <w:szCs w:val="22"/>
        </w:rPr>
        <w:t xml:space="preserve">Umowy Współpracy </w:t>
      </w:r>
      <w:r w:rsidRPr="00517FDE">
        <w:rPr>
          <w:rFonts w:ascii="Calibri" w:hAnsi="Calibri"/>
          <w:sz w:val="22"/>
          <w:szCs w:val="22"/>
        </w:rPr>
        <w:t>z</w:t>
      </w:r>
      <w:r w:rsidR="003D2BAB" w:rsidRPr="00517FDE">
        <w:rPr>
          <w:rFonts w:ascii="Calibri" w:hAnsi="Calibri"/>
          <w:sz w:val="22"/>
          <w:szCs w:val="22"/>
        </w:rPr>
        <w:t>awartej między Stronami</w:t>
      </w:r>
      <w:r w:rsidR="00181428" w:rsidRPr="00517FDE">
        <w:rPr>
          <w:rFonts w:ascii="Calibri" w:hAnsi="Calibri"/>
          <w:sz w:val="22"/>
          <w:szCs w:val="22"/>
        </w:rPr>
        <w:t>.</w:t>
      </w:r>
    </w:p>
    <w:p w14:paraId="13CBC61A" w14:textId="33D0A322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wypowiedzieć niniejszą Umowę ze skutkiem natychmiastowym w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przypadku naruszenia przez </w:t>
      </w:r>
      <w:r w:rsidR="0075118D" w:rsidRPr="00517FDE">
        <w:rPr>
          <w:rFonts w:ascii="Calibri" w:hAnsi="Calibri"/>
          <w:sz w:val="22"/>
          <w:szCs w:val="22"/>
        </w:rPr>
        <w:t>Przetwarzającego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postanowień Umowy, RODO lub innych przepisów powszechnie obowiązującego prawa, które chronią prawa osób, których dane dotyczą. </w:t>
      </w:r>
      <w:r w:rsidR="009D3F40" w:rsidRPr="00517FDE">
        <w:rPr>
          <w:rFonts w:ascii="Calibri" w:hAnsi="Calibri"/>
          <w:sz w:val="22"/>
          <w:szCs w:val="22"/>
        </w:rPr>
        <w:t xml:space="preserve">W </w:t>
      </w:r>
      <w:r w:rsidR="00C96B28" w:rsidRPr="00517FDE">
        <w:rPr>
          <w:rFonts w:ascii="Calibri" w:hAnsi="Calibri"/>
          <w:sz w:val="22"/>
          <w:szCs w:val="22"/>
        </w:rPr>
        <w:t xml:space="preserve">szczególności w przypadku udostępniania </w:t>
      </w:r>
      <w:r w:rsidR="001116B6">
        <w:rPr>
          <w:rFonts w:ascii="Calibri" w:hAnsi="Calibri"/>
          <w:sz w:val="22"/>
          <w:szCs w:val="22"/>
        </w:rPr>
        <w:t>d</w:t>
      </w:r>
      <w:r w:rsidR="00C96B28"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="00C96B28" w:rsidRPr="00517FDE">
        <w:rPr>
          <w:rFonts w:ascii="Calibri" w:hAnsi="Calibri"/>
          <w:sz w:val="22"/>
          <w:szCs w:val="22"/>
        </w:rPr>
        <w:t>sobowych osobom nieuprawnionym, a także w przypadku, gdy:</w:t>
      </w:r>
    </w:p>
    <w:p w14:paraId="0B7B9B15" w14:textId="77777777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przestrzega tych zasad,</w:t>
      </w:r>
    </w:p>
    <w:p w14:paraId="1FF91A9F" w14:textId="77777777" w:rsidR="00C96B28" w:rsidRPr="00517FDE" w:rsidRDefault="00481280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, w wyniku przeprowadzenia </w:t>
      </w:r>
      <w:r w:rsidR="00B8128E">
        <w:rPr>
          <w:rFonts w:ascii="Calibri" w:hAnsi="Calibri"/>
          <w:sz w:val="22"/>
          <w:szCs w:val="22"/>
          <w:lang w:val="pl-PL"/>
        </w:rPr>
        <w:t>audytu w tym inspekcji</w:t>
      </w:r>
      <w:r w:rsidR="00F40918" w:rsidRPr="00517FDE">
        <w:rPr>
          <w:rFonts w:ascii="Calibri" w:hAnsi="Calibri"/>
          <w:sz w:val="22"/>
          <w:szCs w:val="22"/>
          <w:lang w:val="pl-PL"/>
        </w:rPr>
        <w:t xml:space="preserve">, o której mowa w </w:t>
      </w:r>
      <w:r w:rsidRPr="00517FDE">
        <w:rPr>
          <w:rFonts w:ascii="Calibri" w:hAnsi="Calibri"/>
          <w:sz w:val="22"/>
          <w:szCs w:val="22"/>
          <w:lang w:val="pl-PL"/>
        </w:rPr>
        <w:t>punkcie 6</w:t>
      </w:r>
      <w:r w:rsidR="00F25356" w:rsidRPr="00517FDE">
        <w:rPr>
          <w:rFonts w:ascii="Calibri" w:hAnsi="Calibri"/>
          <w:sz w:val="22"/>
          <w:szCs w:val="22"/>
          <w:lang w:val="pl-PL"/>
        </w:rPr>
        <w:t xml:space="preserve"> Umowy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stwierdzi,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nie p</w:t>
      </w:r>
      <w:r w:rsidRPr="00517FDE">
        <w:rPr>
          <w:rFonts w:ascii="Calibri" w:hAnsi="Calibri"/>
          <w:sz w:val="22"/>
          <w:szCs w:val="22"/>
          <w:lang w:val="pl-PL"/>
        </w:rPr>
        <w:t>rzestrzega zasad przetwarzania danych osobowych lub przepisów RODO;</w:t>
      </w:r>
    </w:p>
    <w:p w14:paraId="327EFCC3" w14:textId="77777777" w:rsidR="00481280" w:rsidRPr="00517FDE" w:rsidRDefault="00861BD9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Przetwarzający p</w:t>
      </w:r>
      <w:r w:rsidR="00481280" w:rsidRPr="00517FDE">
        <w:rPr>
          <w:rFonts w:ascii="Calibri" w:hAnsi="Calibri"/>
          <w:sz w:val="22"/>
          <w:szCs w:val="22"/>
          <w:lang w:val="pl-PL"/>
        </w:rPr>
        <w:t xml:space="preserve">owierzy dane osobowe innemu podmiotowi bez zgody Administratora. </w:t>
      </w:r>
    </w:p>
    <w:p w14:paraId="4CB384C1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wypowiedzenia niniejszej Umowy z </w:t>
      </w:r>
      <w:r w:rsidR="00481280" w:rsidRPr="00517FDE">
        <w:rPr>
          <w:rFonts w:ascii="Calibri" w:hAnsi="Calibri"/>
          <w:sz w:val="22"/>
          <w:szCs w:val="22"/>
        </w:rPr>
        <w:t xml:space="preserve">powodów określonych w punkcie 8.2. </w:t>
      </w:r>
      <w:r w:rsidRPr="00517FDE">
        <w:rPr>
          <w:rFonts w:ascii="Calibri" w:hAnsi="Calibri"/>
          <w:sz w:val="22"/>
          <w:szCs w:val="22"/>
        </w:rPr>
        <w:t xml:space="preserve"> powyżej, Strony zobowiązują się do podjęcia rozmów w terminie 3 dni od dnia rozwiązania niniejszej Umowy w celu u</w:t>
      </w:r>
      <w:r w:rsidR="00481280" w:rsidRPr="00517FDE">
        <w:rPr>
          <w:rFonts w:ascii="Calibri" w:hAnsi="Calibri"/>
          <w:sz w:val="22"/>
          <w:szCs w:val="22"/>
        </w:rPr>
        <w:t>stalenia sposobu wykonania Umowy Współpracy</w:t>
      </w:r>
      <w:r w:rsidR="00B94423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za</w:t>
      </w:r>
      <w:r w:rsidR="003D2BAB" w:rsidRPr="00517FDE">
        <w:rPr>
          <w:rFonts w:ascii="Calibri" w:hAnsi="Calibri"/>
          <w:sz w:val="22"/>
          <w:szCs w:val="22"/>
        </w:rPr>
        <w:t>wartej między Stronami</w:t>
      </w:r>
      <w:r w:rsidRPr="00517FDE">
        <w:rPr>
          <w:rFonts w:ascii="Calibri" w:hAnsi="Calibri"/>
          <w:sz w:val="22"/>
          <w:szCs w:val="22"/>
        </w:rPr>
        <w:t>.</w:t>
      </w:r>
    </w:p>
    <w:p w14:paraId="1DF8B7A2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Najpóźniej w dniu wygaśnięcia lub rozwiązania niniejszej Umowy, </w:t>
      </w:r>
      <w:r w:rsidR="00A911A0" w:rsidRPr="00517FDE">
        <w:rPr>
          <w:rFonts w:ascii="Calibri" w:hAnsi="Calibri"/>
          <w:sz w:val="22"/>
          <w:szCs w:val="22"/>
        </w:rPr>
        <w:t>Przetwarzający</w:t>
      </w:r>
      <w:r w:rsidR="00481280" w:rsidRPr="00517FDE">
        <w:rPr>
          <w:rFonts w:ascii="Calibri" w:hAnsi="Calibri"/>
          <w:sz w:val="22"/>
          <w:szCs w:val="22"/>
        </w:rPr>
        <w:t>, na żądanie Administratora</w:t>
      </w:r>
      <w:r w:rsidRPr="00517FDE">
        <w:rPr>
          <w:rFonts w:ascii="Calibri" w:hAnsi="Calibri"/>
          <w:sz w:val="22"/>
          <w:szCs w:val="22"/>
        </w:rPr>
        <w:t xml:space="preserve"> i zgodnie z jego </w:t>
      </w:r>
      <w:r w:rsidR="00EB1153" w:rsidRPr="00517FDE">
        <w:rPr>
          <w:rFonts w:ascii="Calibri" w:hAnsi="Calibri"/>
          <w:sz w:val="22"/>
          <w:szCs w:val="22"/>
        </w:rPr>
        <w:t>decyzją</w:t>
      </w:r>
      <w:r w:rsidR="00481280" w:rsidRPr="00517FDE">
        <w:rPr>
          <w:rFonts w:ascii="Calibri" w:hAnsi="Calibri"/>
          <w:sz w:val="22"/>
          <w:szCs w:val="22"/>
        </w:rPr>
        <w:t>, zwróci Administratorowi</w:t>
      </w:r>
      <w:r w:rsidRPr="00517FDE">
        <w:rPr>
          <w:rFonts w:ascii="Calibri" w:hAnsi="Calibri"/>
          <w:sz w:val="22"/>
          <w:szCs w:val="22"/>
        </w:rPr>
        <w:t>, trwale usunie lub zniszczy wszys</w:t>
      </w:r>
      <w:r w:rsidR="00481280" w:rsidRPr="00517FDE">
        <w:rPr>
          <w:rFonts w:ascii="Calibri" w:hAnsi="Calibri"/>
          <w:sz w:val="22"/>
          <w:szCs w:val="22"/>
        </w:rPr>
        <w:t>tkie otrzymane od Administratora dane o</w:t>
      </w:r>
      <w:r w:rsidRPr="00517FDE">
        <w:rPr>
          <w:rFonts w:ascii="Calibri" w:hAnsi="Calibri"/>
          <w:sz w:val="22"/>
          <w:szCs w:val="22"/>
        </w:rPr>
        <w:t xml:space="preserve">sobowe oraz materiały i nośniki </w:t>
      </w:r>
      <w:r w:rsidR="000F34D9" w:rsidRPr="00517FDE">
        <w:rPr>
          <w:rFonts w:ascii="Calibri" w:hAnsi="Calibri"/>
          <w:sz w:val="22"/>
          <w:szCs w:val="22"/>
        </w:rPr>
        <w:t>niebędące</w:t>
      </w:r>
      <w:r w:rsidRPr="00517FDE">
        <w:rPr>
          <w:rFonts w:ascii="Calibri" w:hAnsi="Calibri"/>
          <w:sz w:val="22"/>
          <w:szCs w:val="22"/>
        </w:rPr>
        <w:t xml:space="preserve"> jego własności</w:t>
      </w:r>
      <w:r w:rsidR="00481280" w:rsidRPr="00517FDE">
        <w:rPr>
          <w:rFonts w:ascii="Calibri" w:hAnsi="Calibri"/>
          <w:sz w:val="22"/>
          <w:szCs w:val="22"/>
        </w:rPr>
        <w:t>ą, a związane z przetwarzaniem danych o</w:t>
      </w:r>
      <w:r w:rsidRPr="00517FDE">
        <w:rPr>
          <w:rFonts w:ascii="Calibri" w:hAnsi="Calibri"/>
          <w:sz w:val="22"/>
          <w:szCs w:val="22"/>
        </w:rPr>
        <w:t>sobowych oraz potwierdzi powyższe na piśmie chyba, że będzie uprawniony do dalszego przetwarzania tych danych na podstawie przepisów prawa.</w:t>
      </w:r>
    </w:p>
    <w:p w14:paraId="69A97B52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Postanowienia Końcowe</w:t>
      </w:r>
    </w:p>
    <w:p w14:paraId="25ECDED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zmiany Umowy wymagają, pod rygorem nieważności, formy pisemnej.</w:t>
      </w:r>
    </w:p>
    <w:p w14:paraId="0B2DC715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sprawach nieuregulowanych niniejszą Umową zastosowanie mają odpowiednie przepisy prawa polskiego.</w:t>
      </w:r>
    </w:p>
    <w:p w14:paraId="763B3676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Spory związane z wykonywaniem niniejszej Umowy rozstrzygane będą przez sąd właś</w:t>
      </w:r>
      <w:r w:rsidR="00E31F3E" w:rsidRPr="00517FDE">
        <w:rPr>
          <w:rFonts w:ascii="Calibri" w:hAnsi="Calibri"/>
          <w:sz w:val="22"/>
          <w:szCs w:val="22"/>
        </w:rPr>
        <w:t>ciwy dla siedziby Administratora</w:t>
      </w:r>
      <w:r w:rsidRPr="00517FDE">
        <w:rPr>
          <w:rFonts w:ascii="Calibri" w:hAnsi="Calibri"/>
          <w:sz w:val="22"/>
          <w:szCs w:val="22"/>
        </w:rPr>
        <w:t>.</w:t>
      </w:r>
    </w:p>
    <w:p w14:paraId="58A531CB" w14:textId="6A705F3A" w:rsidR="00A911A0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zawiadomienia i korespondencja dokonywane zgodnie z niniejszą Umową lub w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związku z nią, będą przekazywane w formie pisemn</w:t>
      </w:r>
      <w:r w:rsidR="00E31F3E" w:rsidRPr="00517FDE">
        <w:rPr>
          <w:rFonts w:ascii="Calibri" w:hAnsi="Calibri"/>
          <w:sz w:val="22"/>
          <w:szCs w:val="22"/>
        </w:rPr>
        <w:t>ej</w:t>
      </w:r>
      <w:r w:rsidR="00A911A0" w:rsidRPr="00517FDE">
        <w:rPr>
          <w:rFonts w:ascii="Calibri" w:hAnsi="Calibri"/>
          <w:sz w:val="22"/>
          <w:szCs w:val="22"/>
        </w:rPr>
        <w:t xml:space="preserve"> na adresy </w:t>
      </w:r>
      <w:r w:rsidR="0075118D" w:rsidRPr="00517FDE">
        <w:rPr>
          <w:rFonts w:ascii="Calibri" w:hAnsi="Calibri"/>
          <w:sz w:val="22"/>
          <w:szCs w:val="22"/>
        </w:rPr>
        <w:t>korespondencyjne wskazane poniżej</w:t>
      </w:r>
      <w:r w:rsidR="00A911A0" w:rsidRPr="00517FDE">
        <w:rPr>
          <w:rFonts w:ascii="Calibri" w:hAnsi="Calibri"/>
          <w:sz w:val="22"/>
          <w:szCs w:val="22"/>
        </w:rPr>
        <w:t>:</w:t>
      </w:r>
    </w:p>
    <w:p w14:paraId="54742C5C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commentRangeStart w:id="7"/>
    </w:p>
    <w:p w14:paraId="07D6A9AE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Dla Administratora:</w:t>
      </w:r>
    </w:p>
    <w:p w14:paraId="51382D09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73248E47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C733C18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4BD539C3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Dla Przetwarzającego: </w:t>
      </w:r>
    </w:p>
    <w:p w14:paraId="4E15CDE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3588C52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B001F6A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  <w:commentRangeEnd w:id="7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7"/>
      </w:r>
    </w:p>
    <w:p w14:paraId="2EC212D4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66592961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podlega prawu polskiemu.</w:t>
      </w:r>
    </w:p>
    <w:p w14:paraId="05954A54" w14:textId="77777777" w:rsidR="00E31F3E" w:rsidRPr="00F4201E" w:rsidRDefault="00E31F3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 xml:space="preserve">Umowa wchodzi w życie w dniu </w:t>
      </w:r>
      <w:r w:rsidR="00903F5B" w:rsidRPr="00F4201E">
        <w:rPr>
          <w:rFonts w:ascii="Calibri" w:hAnsi="Calibri"/>
          <w:sz w:val="22"/>
          <w:szCs w:val="22"/>
        </w:rPr>
        <w:t>podpisania.</w:t>
      </w:r>
    </w:p>
    <w:p w14:paraId="4B51350F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została sporządzona w dwóch egzemplarzach w języku polskim, po jednym egzemplarzu dla każdej ze Stron.</w:t>
      </w:r>
    </w:p>
    <w:p w14:paraId="056D514D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4DD4AA13" w14:textId="77777777" w:rsidR="00A911A0" w:rsidRPr="00517FDE" w:rsidRDefault="00A911A0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728D7018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 xml:space="preserve">NA </w:t>
      </w:r>
      <w:r w:rsidR="000F34D9" w:rsidRPr="00517FDE">
        <w:rPr>
          <w:rFonts w:ascii="Calibri" w:hAnsi="Calibri"/>
          <w:b/>
          <w:bCs/>
          <w:sz w:val="22"/>
          <w:szCs w:val="22"/>
        </w:rPr>
        <w:t>DOWÓD, CZEGO</w:t>
      </w:r>
      <w:r w:rsidRPr="00517FDE">
        <w:rPr>
          <w:rFonts w:ascii="Calibri" w:hAnsi="Calibri"/>
          <w:sz w:val="22"/>
          <w:szCs w:val="22"/>
        </w:rPr>
        <w:t>, w imieniu stron podpisano:</w:t>
      </w:r>
    </w:p>
    <w:p w14:paraId="371236B7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50C9D6D5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6A4386BD" w14:textId="77777777" w:rsidR="00C96B28" w:rsidRPr="00517FDE" w:rsidRDefault="00E31F3E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>Administrator</w:t>
      </w:r>
      <w:r w:rsidR="00CF1047" w:rsidRPr="00517FDE">
        <w:rPr>
          <w:rFonts w:ascii="Calibri" w:hAnsi="Calibri"/>
          <w:b/>
          <w:bCs/>
          <w:sz w:val="22"/>
          <w:szCs w:val="22"/>
        </w:rPr>
        <w:t>:</w:t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837444" w:rsidRPr="00517FDE">
        <w:rPr>
          <w:rFonts w:ascii="Calibri" w:hAnsi="Calibri"/>
          <w:b/>
          <w:bCs/>
          <w:sz w:val="22"/>
          <w:szCs w:val="22"/>
        </w:rPr>
        <w:t xml:space="preserve">Przetwarzający: </w:t>
      </w:r>
      <w:r w:rsidR="00CF1047" w:rsidRPr="00517FDE">
        <w:rPr>
          <w:rFonts w:ascii="Calibri" w:hAnsi="Calibri"/>
          <w:b/>
          <w:bCs/>
          <w:sz w:val="22"/>
          <w:szCs w:val="22"/>
        </w:rPr>
        <w:t xml:space="preserve"> </w:t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</w:p>
    <w:p w14:paraId="3B94E6F0" w14:textId="77777777" w:rsidR="00C96B28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5A6C5CB4" w14:textId="77777777" w:rsidR="0044268E" w:rsidRPr="0044268E" w:rsidRDefault="0044268E" w:rsidP="0044268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b/>
          <w:bCs/>
          <w:sz w:val="22"/>
          <w:szCs w:val="22"/>
        </w:rPr>
      </w:pPr>
      <w:r w:rsidRPr="0044268E">
        <w:rPr>
          <w:rFonts w:ascii="Calibri" w:hAnsi="Calibri"/>
          <w:b/>
          <w:bCs/>
          <w:sz w:val="22"/>
          <w:szCs w:val="22"/>
        </w:rPr>
        <w:lastRenderedPageBreak/>
        <w:t>Załącznik nr 1</w:t>
      </w:r>
    </w:p>
    <w:p w14:paraId="0A2D453A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commentRangeStart w:id="8"/>
      <w:r>
        <w:rPr>
          <w:rFonts w:ascii="Calibri" w:hAnsi="Calibri"/>
          <w:sz w:val="22"/>
          <w:szCs w:val="22"/>
        </w:rPr>
        <w:t>Lista podmiotów przetwarzających, z których usług korzysta Przetwarzający</w:t>
      </w:r>
      <w:commentRangeEnd w:id="8"/>
      <w:r w:rsidR="00B766A5">
        <w:rPr>
          <w:rStyle w:val="Odwoaniedokomentarza"/>
          <w:rFonts w:ascii="Calibri" w:hAnsi="Calibri"/>
          <w:sz w:val="22"/>
          <w:szCs w:val="22"/>
        </w:rPr>
        <w:commentReference w:id="8"/>
      </w:r>
      <w:r>
        <w:rPr>
          <w:rFonts w:ascii="Calibri" w:hAnsi="Calibri"/>
          <w:sz w:val="22"/>
          <w:szCs w:val="22"/>
        </w:rPr>
        <w:t>:</w:t>
      </w:r>
    </w:p>
    <w:p w14:paraId="05C581C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3"/>
      </w:tblGrid>
      <w:tr w:rsidR="0044268E" w:rsidRPr="00886C36" w14:paraId="42D8F863" w14:textId="77777777" w:rsidTr="00886C36">
        <w:tc>
          <w:tcPr>
            <w:tcW w:w="4605" w:type="dxa"/>
          </w:tcPr>
          <w:p w14:paraId="050FD87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Nazwa podmiotu</w:t>
            </w:r>
          </w:p>
        </w:tc>
        <w:tc>
          <w:tcPr>
            <w:tcW w:w="4605" w:type="dxa"/>
          </w:tcPr>
          <w:p w14:paraId="4BEF9FF9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Dane rejestracyjne podmiotu</w:t>
            </w:r>
          </w:p>
        </w:tc>
      </w:tr>
      <w:tr w:rsidR="0044268E" w:rsidRPr="00886C36" w14:paraId="2B8F9C18" w14:textId="77777777" w:rsidTr="00886C36">
        <w:tc>
          <w:tcPr>
            <w:tcW w:w="4605" w:type="dxa"/>
          </w:tcPr>
          <w:p w14:paraId="18BDBB2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C1315D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744B0B86" w14:textId="77777777" w:rsidTr="00886C36">
        <w:tc>
          <w:tcPr>
            <w:tcW w:w="4605" w:type="dxa"/>
          </w:tcPr>
          <w:p w14:paraId="3F64205B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7F3A228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5F8ED2FB" w14:textId="77777777" w:rsidTr="00886C36">
        <w:tc>
          <w:tcPr>
            <w:tcW w:w="4605" w:type="dxa"/>
          </w:tcPr>
          <w:p w14:paraId="7E06115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9D3DB3F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540D1E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sectPr w:rsidR="0044268E" w:rsidSect="00A92076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134" w:left="1702" w:header="709" w:footer="709" w:gutter="0"/>
      <w:paperSrc w:first="11" w:other="1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chowicz Weronika" w:date="2026-02-05T10:58:00Z" w:initials="WL">
    <w:p w14:paraId="029D2554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Pola oznaczone kolorem żółtym wymagają uzupełnienia.</w:t>
      </w:r>
    </w:p>
  </w:comment>
  <w:comment w:id="1" w:author="Lachowicz Weronika" w:date="2026-02-05T10:57:00Z" w:initials="WL">
    <w:p w14:paraId="01BEC6C5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 przez Opiekuna Biznesowego</w:t>
      </w:r>
    </w:p>
  </w:comment>
  <w:comment w:id="2" w:author="Lachowicz Weronika" w:date="2026-02-05T10:57:00Z" w:initials="WL">
    <w:p w14:paraId="71B86611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3" w:author="Lachowicz Weronika" w:date="2026-02-05T10:57:00Z" w:initials="WL">
    <w:p w14:paraId="6EF2945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4" w:author="Lachowicz Weronika" w:date="2026-02-05T10:56:00Z" w:initials="WL">
    <w:p w14:paraId="653C2F8F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5" w:author="Lachowicz Weronika" w:date="2026-02-05T10:56:00Z" w:initials="WL">
    <w:p w14:paraId="0F204D67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6" w:author="Lachowicz Weronika" w:date="2026-02-05T10:56:00Z" w:initials="WL">
    <w:p w14:paraId="24C07FEA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7" w:author="Lachowicz Weronika" w:date="2026-02-05T10:55:00Z" w:initials="WL">
    <w:p w14:paraId="424DFF6B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8" w:author="Lachowicz Weronika" w:date="2026-02-05T10:55:00Z" w:initials="WL">
    <w:p w14:paraId="688BF63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Proszę o uzupełnienie przez dostawcę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9D2554" w15:done="0"/>
  <w15:commentEx w15:paraId="01BEC6C5" w15:done="0"/>
  <w15:commentEx w15:paraId="71B86611" w15:done="0"/>
  <w15:commentEx w15:paraId="6EF29452" w15:done="0"/>
  <w15:commentEx w15:paraId="653C2F8F" w15:done="0"/>
  <w15:commentEx w15:paraId="0F204D67" w15:done="0"/>
  <w15:commentEx w15:paraId="24C07FEA" w15:done="0"/>
  <w15:commentEx w15:paraId="424DFF6B" w15:done="0"/>
  <w15:commentEx w15:paraId="688BF6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4EA99B" w16cex:dateUtc="2026-02-05T09:58:00Z"/>
  <w16cex:commentExtensible w16cex:durableId="7B208552" w16cex:dateUtc="2026-02-05T09:57:00Z"/>
  <w16cex:commentExtensible w16cex:durableId="466FE64F" w16cex:dateUtc="2026-02-05T09:57:00Z"/>
  <w16cex:commentExtensible w16cex:durableId="7094066B" w16cex:dateUtc="2026-02-05T09:57:00Z"/>
  <w16cex:commentExtensible w16cex:durableId="38995373" w16cex:dateUtc="2026-02-05T09:56:00Z"/>
  <w16cex:commentExtensible w16cex:durableId="0D1EAA49" w16cex:dateUtc="2026-02-05T09:56:00Z"/>
  <w16cex:commentExtensible w16cex:durableId="2F1261D7" w16cex:dateUtc="2026-02-05T09:56:00Z"/>
  <w16cex:commentExtensible w16cex:durableId="357C7F4C" w16cex:dateUtc="2026-02-05T09:55:00Z"/>
  <w16cex:commentExtensible w16cex:durableId="2599516D" w16cex:dateUtc="2026-02-05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9D2554" w16cid:durableId="114EA99B"/>
  <w16cid:commentId w16cid:paraId="01BEC6C5" w16cid:durableId="7B208552"/>
  <w16cid:commentId w16cid:paraId="71B86611" w16cid:durableId="466FE64F"/>
  <w16cid:commentId w16cid:paraId="6EF29452" w16cid:durableId="7094066B"/>
  <w16cid:commentId w16cid:paraId="653C2F8F" w16cid:durableId="38995373"/>
  <w16cid:commentId w16cid:paraId="0F204D67" w16cid:durableId="0D1EAA49"/>
  <w16cid:commentId w16cid:paraId="24C07FEA" w16cid:durableId="2F1261D7"/>
  <w16cid:commentId w16cid:paraId="424DFF6B" w16cid:durableId="357C7F4C"/>
  <w16cid:commentId w16cid:paraId="688BF632" w16cid:durableId="25995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817C9" w14:textId="77777777" w:rsidR="00C27F3C" w:rsidRDefault="00C27F3C">
      <w:r>
        <w:separator/>
      </w:r>
    </w:p>
  </w:endnote>
  <w:endnote w:type="continuationSeparator" w:id="0">
    <w:p w14:paraId="57E48AFA" w14:textId="77777777" w:rsidR="00C27F3C" w:rsidRDefault="00C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 MT">
    <w:altName w:val="Cambria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E4D1" w14:textId="77777777" w:rsidR="003B5A31" w:rsidRDefault="00A92076">
    <w:pPr>
      <w:pStyle w:val="Stopka"/>
      <w:jc w:val="center"/>
    </w:pPr>
    <w:r>
      <w:fldChar w:fldCharType="begin"/>
    </w:r>
    <w:r w:rsidR="00A70ED4">
      <w:instrText xml:space="preserve"> PAGE  \* MERGEFORMAT </w:instrText>
    </w:r>
    <w:r>
      <w:fldChar w:fldCharType="separate"/>
    </w:r>
    <w:r w:rsidR="003B5A31">
      <w:rPr>
        <w:noProof/>
      </w:rPr>
      <w:t>1</w:t>
    </w:r>
    <w:r>
      <w:rPr>
        <w:noProof/>
      </w:rPr>
      <w:fldChar w:fldCharType="end"/>
    </w:r>
  </w:p>
  <w:p w14:paraId="7089DB7F" w14:textId="77777777" w:rsidR="003B5A31" w:rsidRDefault="003B5A31">
    <w:pPr>
      <w:pStyle w:val="Stopka"/>
    </w:pPr>
    <w:r>
      <w:rPr>
        <w:b/>
        <w:bCs/>
        <w:lang w:val="en-US"/>
      </w:rPr>
      <w:t>(170602.04)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DED5" w14:textId="77777777" w:rsidR="00FB4459" w:rsidRDefault="00FB4459">
    <w:pPr>
      <w:pStyle w:val="Stopka"/>
      <w:jc w:val="right"/>
    </w:pPr>
    <w:r>
      <w:rPr>
        <w:lang w:val="pl-PL"/>
      </w:rPr>
      <w:t xml:space="preserve">Strona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4</w:t>
    </w:r>
    <w:r w:rsidR="00A92076"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6</w:t>
    </w:r>
    <w:r w:rsidR="00A92076">
      <w:rPr>
        <w:b/>
        <w:bCs/>
        <w:sz w:val="24"/>
        <w:szCs w:val="24"/>
      </w:rPr>
      <w:fldChar w:fldCharType="end"/>
    </w:r>
  </w:p>
  <w:p w14:paraId="1AFA781C" w14:textId="77777777" w:rsidR="003B5A31" w:rsidRPr="002F54F2" w:rsidRDefault="003B5A31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351FB" w14:textId="77777777" w:rsidR="00C27F3C" w:rsidRDefault="00C27F3C">
      <w:r>
        <w:separator/>
      </w:r>
    </w:p>
  </w:footnote>
  <w:footnote w:type="continuationSeparator" w:id="0">
    <w:p w14:paraId="48804593" w14:textId="77777777" w:rsidR="00C27F3C" w:rsidRDefault="00C27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70"/>
    </w:tblGrid>
    <w:tr w:rsidR="003B5A31" w14:paraId="5BBD3A0C" w14:textId="77777777">
      <w:trPr>
        <w:trHeight w:hRule="exact" w:val="680"/>
      </w:trPr>
      <w:tc>
        <w:tcPr>
          <w:tcW w:w="9086" w:type="dxa"/>
          <w:vAlign w:val="bottom"/>
        </w:tcPr>
        <w:p w14:paraId="1E952BC7" w14:textId="77777777" w:rsidR="003B5A31" w:rsidRDefault="003B5A31">
          <w:pPr>
            <w:pStyle w:val="Nagwek"/>
          </w:pPr>
          <w:bookmarkStart w:id="9" w:name="bmkLogoEven" w:colFirst="0" w:colLast="0"/>
        </w:p>
      </w:tc>
    </w:tr>
    <w:tr w:rsidR="003B5A31" w14:paraId="1F945580" w14:textId="77777777">
      <w:trPr>
        <w:trHeight w:hRule="exact" w:val="340"/>
      </w:trPr>
      <w:tc>
        <w:tcPr>
          <w:tcW w:w="9086" w:type="dxa"/>
          <w:vAlign w:val="bottom"/>
        </w:tcPr>
        <w:p w14:paraId="0568C683" w14:textId="77777777" w:rsidR="003B5A31" w:rsidRDefault="003B5A31">
          <w:pPr>
            <w:pStyle w:val="LogoCaption"/>
          </w:pPr>
          <w:bookmarkStart w:id="10" w:name="bmkLogoCaptionEven" w:colFirst="0" w:colLast="0"/>
          <w:bookmarkEnd w:id="9"/>
        </w:p>
      </w:tc>
    </w:tr>
    <w:bookmarkEnd w:id="10"/>
  </w:tbl>
  <w:p w14:paraId="18A0D509" w14:textId="77777777" w:rsidR="003B5A31" w:rsidRDefault="003B5A31">
    <w:pPr>
      <w:pStyle w:val="HeadMinimalSpac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390A" w14:textId="77777777" w:rsidR="003B5A31" w:rsidRDefault="003B5A31"/>
  <w:p w14:paraId="3742F692" w14:textId="77777777" w:rsidR="003B5A31" w:rsidRPr="008A7D17" w:rsidRDefault="003B5A31">
    <w:pPr>
      <w:rPr>
        <w:lang w:val="pl-PL"/>
      </w:rPr>
    </w:pPr>
  </w:p>
  <w:p w14:paraId="1EFA12E3" w14:textId="77777777" w:rsidR="003B5A31" w:rsidRDefault="003B5A31">
    <w:pPr>
      <w:pStyle w:val="HeadMinimalSpac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Listanumerowana5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3EAE089A"/>
    <w:lvl w:ilvl="0">
      <w:start w:val="1"/>
      <w:numFmt w:val="decimal"/>
      <w:pStyle w:val="Listanumerowana4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" w15:restartNumberingAfterBreak="0">
    <w:nsid w:val="FFFFFFFB"/>
    <w:multiLevelType w:val="multilevel"/>
    <w:tmpl w:val="9948079C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" w15:restartNumberingAfterBreak="0">
    <w:nsid w:val="06104110"/>
    <w:multiLevelType w:val="hybridMultilevel"/>
    <w:tmpl w:val="985ED9E8"/>
    <w:lvl w:ilvl="0" w:tplc="0415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07B6719"/>
    <w:multiLevelType w:val="hybridMultilevel"/>
    <w:tmpl w:val="EDB86CE0"/>
    <w:lvl w:ilvl="0" w:tplc="68BECA6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542AC"/>
    <w:multiLevelType w:val="hybridMultilevel"/>
    <w:tmpl w:val="7FF8E8E2"/>
    <w:lvl w:ilvl="0" w:tplc="9956E120">
      <w:start w:val="1"/>
      <w:numFmt w:val="lowerLetter"/>
      <w:pStyle w:val="Listanumerowana2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D0644"/>
    <w:multiLevelType w:val="multilevel"/>
    <w:tmpl w:val="61AC93F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7" w15:restartNumberingAfterBreak="0">
    <w:nsid w:val="39B050B1"/>
    <w:multiLevelType w:val="hybridMultilevel"/>
    <w:tmpl w:val="9EC4491A"/>
    <w:lvl w:ilvl="0" w:tplc="7F0A29D0">
      <w:start w:val="1"/>
      <w:numFmt w:val="bullet"/>
      <w:pStyle w:val="Listapunktowana2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B2BD5"/>
    <w:multiLevelType w:val="hybridMultilevel"/>
    <w:tmpl w:val="67021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3F13"/>
    <w:multiLevelType w:val="multilevel"/>
    <w:tmpl w:val="FDBA760E"/>
    <w:lvl w:ilvl="0">
      <w:start w:val="1"/>
      <w:numFmt w:val="none"/>
      <w:lvlRestart w:val="0"/>
      <w:pStyle w:val="CMSHead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0"/>
        </w:tabs>
        <w:ind w:left="850" w:hanging="850"/>
      </w:pPr>
      <w:rPr>
        <w:rFonts w:ascii="Garamond MT" w:eastAsia="Times New Roman" w:hAnsi="Garamond MT" w:cs="Times New Roman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  <w:rPr>
        <w:rFonts w:hint="default"/>
      </w:r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0" w15:restartNumberingAfterBreak="0">
    <w:nsid w:val="42DB167D"/>
    <w:multiLevelType w:val="hybridMultilevel"/>
    <w:tmpl w:val="44C237D6"/>
    <w:lvl w:ilvl="0" w:tplc="E40E7608">
      <w:start w:val="1"/>
      <w:numFmt w:val="bullet"/>
      <w:pStyle w:val="Listapunktowana5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85FB2"/>
    <w:multiLevelType w:val="hybridMultilevel"/>
    <w:tmpl w:val="84AAE63A"/>
    <w:lvl w:ilvl="0" w:tplc="79763682">
      <w:start w:val="1"/>
      <w:numFmt w:val="bullet"/>
      <w:pStyle w:val="Listapunktowana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D5E65"/>
    <w:multiLevelType w:val="multilevel"/>
    <w:tmpl w:val="F654A2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3" w15:restartNumberingAfterBreak="0">
    <w:nsid w:val="53800CA6"/>
    <w:multiLevelType w:val="hybridMultilevel"/>
    <w:tmpl w:val="4C8C01BC"/>
    <w:lvl w:ilvl="0" w:tplc="6F2E92CE">
      <w:start w:val="1"/>
      <w:numFmt w:val="bullet"/>
      <w:pStyle w:val="Listapunktowana3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20DEB"/>
    <w:multiLevelType w:val="hybridMultilevel"/>
    <w:tmpl w:val="E8DE3816"/>
    <w:lvl w:ilvl="0" w:tplc="33E66F92">
      <w:start w:val="1"/>
      <w:numFmt w:val="lowerRoman"/>
      <w:pStyle w:val="Listanumerowana3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103FC1"/>
    <w:multiLevelType w:val="hybridMultilevel"/>
    <w:tmpl w:val="C1B868C2"/>
    <w:lvl w:ilvl="0" w:tplc="E80EFA06">
      <w:start w:val="1"/>
      <w:numFmt w:val="decimal"/>
      <w:pStyle w:val="Listanumerowana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5D5FE1"/>
    <w:multiLevelType w:val="hybridMultilevel"/>
    <w:tmpl w:val="97CC014C"/>
    <w:lvl w:ilvl="0" w:tplc="0032BB1C">
      <w:start w:val="1"/>
      <w:numFmt w:val="bullet"/>
      <w:pStyle w:val="Listapunktowana4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F504A"/>
    <w:multiLevelType w:val="multilevel"/>
    <w:tmpl w:val="6FBCED8C"/>
    <w:lvl w:ilvl="0">
      <w:start w:val="1"/>
      <w:numFmt w:val="none"/>
      <w:lvlRestart w:val="0"/>
      <w:pStyle w:val="CMSSch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 w:firstLine="0"/>
      </w:pPr>
      <w:rPr>
        <w:rFonts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hint="default"/>
      </w:rPr>
    </w:lvl>
  </w:abstractNum>
  <w:abstractNum w:abstractNumId="18" w15:restartNumberingAfterBreak="0">
    <w:nsid w:val="5E617BB6"/>
    <w:multiLevelType w:val="hybridMultilevel"/>
    <w:tmpl w:val="7A6C1B20"/>
    <w:lvl w:ilvl="0" w:tplc="4FFE37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0A91B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3C65655"/>
    <w:multiLevelType w:val="multilevel"/>
    <w:tmpl w:val="2116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20" w15:restartNumberingAfterBreak="0">
    <w:nsid w:val="7BE66DAD"/>
    <w:multiLevelType w:val="hybridMultilevel"/>
    <w:tmpl w:val="88801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763091">
    <w:abstractNumId w:val="9"/>
  </w:num>
  <w:num w:numId="2" w16cid:durableId="152721679">
    <w:abstractNumId w:val="2"/>
  </w:num>
  <w:num w:numId="3" w16cid:durableId="2007050170">
    <w:abstractNumId w:val="2"/>
  </w:num>
  <w:num w:numId="4" w16cid:durableId="1423914906">
    <w:abstractNumId w:val="2"/>
  </w:num>
  <w:num w:numId="5" w16cid:durableId="1604075156">
    <w:abstractNumId w:val="2"/>
  </w:num>
  <w:num w:numId="6" w16cid:durableId="1410153985">
    <w:abstractNumId w:val="2"/>
  </w:num>
  <w:num w:numId="7" w16cid:durableId="1076633120">
    <w:abstractNumId w:val="2"/>
  </w:num>
  <w:num w:numId="8" w16cid:durableId="798456350">
    <w:abstractNumId w:val="2"/>
  </w:num>
  <w:num w:numId="9" w16cid:durableId="1469543919">
    <w:abstractNumId w:val="2"/>
  </w:num>
  <w:num w:numId="10" w16cid:durableId="1285311741">
    <w:abstractNumId w:val="2"/>
  </w:num>
  <w:num w:numId="11" w16cid:durableId="4021490">
    <w:abstractNumId w:val="11"/>
  </w:num>
  <w:num w:numId="12" w16cid:durableId="1745494408">
    <w:abstractNumId w:val="7"/>
  </w:num>
  <w:num w:numId="13" w16cid:durableId="181945067">
    <w:abstractNumId w:val="13"/>
  </w:num>
  <w:num w:numId="14" w16cid:durableId="2024815759">
    <w:abstractNumId w:val="16"/>
  </w:num>
  <w:num w:numId="15" w16cid:durableId="357198422">
    <w:abstractNumId w:val="10"/>
  </w:num>
  <w:num w:numId="16" w16cid:durableId="613945521">
    <w:abstractNumId w:val="15"/>
  </w:num>
  <w:num w:numId="17" w16cid:durableId="182978150">
    <w:abstractNumId w:val="5"/>
  </w:num>
  <w:num w:numId="18" w16cid:durableId="1259414113">
    <w:abstractNumId w:val="14"/>
  </w:num>
  <w:num w:numId="19" w16cid:durableId="309601487">
    <w:abstractNumId w:val="1"/>
  </w:num>
  <w:num w:numId="20" w16cid:durableId="40523926">
    <w:abstractNumId w:val="0"/>
  </w:num>
  <w:num w:numId="21" w16cid:durableId="599261504">
    <w:abstractNumId w:val="17"/>
  </w:num>
  <w:num w:numId="22" w16cid:durableId="153255707">
    <w:abstractNumId w:val="9"/>
  </w:num>
  <w:num w:numId="23" w16cid:durableId="1160927637">
    <w:abstractNumId w:val="9"/>
  </w:num>
  <w:num w:numId="24" w16cid:durableId="2705325">
    <w:abstractNumId w:val="9"/>
  </w:num>
  <w:num w:numId="25" w16cid:durableId="1021276993">
    <w:abstractNumId w:val="9"/>
  </w:num>
  <w:num w:numId="26" w16cid:durableId="1500805690">
    <w:abstractNumId w:val="9"/>
  </w:num>
  <w:num w:numId="27" w16cid:durableId="1410079957">
    <w:abstractNumId w:val="12"/>
  </w:num>
  <w:num w:numId="28" w16cid:durableId="102178300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486688">
    <w:abstractNumId w:val="6"/>
  </w:num>
  <w:num w:numId="30" w16cid:durableId="1544293910">
    <w:abstractNumId w:val="9"/>
  </w:num>
  <w:num w:numId="31" w16cid:durableId="568464057">
    <w:abstractNumId w:val="9"/>
  </w:num>
  <w:num w:numId="32" w16cid:durableId="2096323200">
    <w:abstractNumId w:val="9"/>
  </w:num>
  <w:num w:numId="33" w16cid:durableId="1899322977">
    <w:abstractNumId w:val="3"/>
  </w:num>
  <w:num w:numId="34" w16cid:durableId="1820925445">
    <w:abstractNumId w:val="21"/>
  </w:num>
  <w:num w:numId="35" w16cid:durableId="1959873607">
    <w:abstractNumId w:val="4"/>
  </w:num>
  <w:num w:numId="36" w16cid:durableId="1787692546">
    <w:abstractNumId w:val="8"/>
  </w:num>
  <w:num w:numId="37" w16cid:durableId="1869249516">
    <w:abstractNumId w:val="19"/>
  </w:num>
  <w:num w:numId="38" w16cid:durableId="7116100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263278">
    <w:abstractNumId w:val="9"/>
  </w:num>
  <w:num w:numId="40" w16cid:durableId="1456603438">
    <w:abstractNumId w:val="9"/>
  </w:num>
  <w:num w:numId="41" w16cid:durableId="194195585">
    <w:abstractNumId w:val="20"/>
  </w:num>
  <w:num w:numId="42" w16cid:durableId="1169902523">
    <w:abstractNumId w:val="9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howicz Weronika">
    <w15:presenceInfo w15:providerId="AD" w15:userId="S::weronika.lachowicz@medicover.pl::6a658864-2169-4a6f-a822-35aa79cac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851"/>
  <w:drawingGridVerticalSpacing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3B"/>
    <w:rsid w:val="00005119"/>
    <w:rsid w:val="00011685"/>
    <w:rsid w:val="000143F2"/>
    <w:rsid w:val="00032A34"/>
    <w:rsid w:val="0005290D"/>
    <w:rsid w:val="000542F6"/>
    <w:rsid w:val="00065550"/>
    <w:rsid w:val="000708FA"/>
    <w:rsid w:val="00074EE5"/>
    <w:rsid w:val="0008248C"/>
    <w:rsid w:val="00083298"/>
    <w:rsid w:val="000A4519"/>
    <w:rsid w:val="000A4E07"/>
    <w:rsid w:val="000A7EC0"/>
    <w:rsid w:val="000B047A"/>
    <w:rsid w:val="000B3E3A"/>
    <w:rsid w:val="000C0CB9"/>
    <w:rsid w:val="000C796A"/>
    <w:rsid w:val="000F34D9"/>
    <w:rsid w:val="00101DC6"/>
    <w:rsid w:val="0010771D"/>
    <w:rsid w:val="001100AA"/>
    <w:rsid w:val="001116B6"/>
    <w:rsid w:val="001145FC"/>
    <w:rsid w:val="001237C7"/>
    <w:rsid w:val="00123A2B"/>
    <w:rsid w:val="00126875"/>
    <w:rsid w:val="00126CCD"/>
    <w:rsid w:val="00135329"/>
    <w:rsid w:val="00140594"/>
    <w:rsid w:val="00147F09"/>
    <w:rsid w:val="00181428"/>
    <w:rsid w:val="00193D7D"/>
    <w:rsid w:val="00195D8D"/>
    <w:rsid w:val="001B5B88"/>
    <w:rsid w:val="001C2E5B"/>
    <w:rsid w:val="001C6648"/>
    <w:rsid w:val="001D1168"/>
    <w:rsid w:val="001F2F4A"/>
    <w:rsid w:val="001F3D07"/>
    <w:rsid w:val="00216D5F"/>
    <w:rsid w:val="0026179A"/>
    <w:rsid w:val="0026671F"/>
    <w:rsid w:val="00281000"/>
    <w:rsid w:val="002945CE"/>
    <w:rsid w:val="002A55A4"/>
    <w:rsid w:val="002B4E99"/>
    <w:rsid w:val="002B4F84"/>
    <w:rsid w:val="002C1C10"/>
    <w:rsid w:val="002C434D"/>
    <w:rsid w:val="002F108B"/>
    <w:rsid w:val="002F54F2"/>
    <w:rsid w:val="00313470"/>
    <w:rsid w:val="003213E0"/>
    <w:rsid w:val="00321C55"/>
    <w:rsid w:val="00323A3B"/>
    <w:rsid w:val="00326B12"/>
    <w:rsid w:val="003330A5"/>
    <w:rsid w:val="00335DC3"/>
    <w:rsid w:val="003446A4"/>
    <w:rsid w:val="00363353"/>
    <w:rsid w:val="003646FA"/>
    <w:rsid w:val="003B5A31"/>
    <w:rsid w:val="003B7845"/>
    <w:rsid w:val="003D2BAB"/>
    <w:rsid w:val="003D38D6"/>
    <w:rsid w:val="003D5A79"/>
    <w:rsid w:val="003F0CD8"/>
    <w:rsid w:val="003F5538"/>
    <w:rsid w:val="00424CA6"/>
    <w:rsid w:val="004328AC"/>
    <w:rsid w:val="0044268E"/>
    <w:rsid w:val="00452D3B"/>
    <w:rsid w:val="00462926"/>
    <w:rsid w:val="00462CCF"/>
    <w:rsid w:val="00472708"/>
    <w:rsid w:val="004727E8"/>
    <w:rsid w:val="00473B22"/>
    <w:rsid w:val="00474098"/>
    <w:rsid w:val="00481280"/>
    <w:rsid w:val="004A3E0E"/>
    <w:rsid w:val="004A699C"/>
    <w:rsid w:val="004B317A"/>
    <w:rsid w:val="004C1C11"/>
    <w:rsid w:val="004E70E6"/>
    <w:rsid w:val="004F0DC8"/>
    <w:rsid w:val="004F0E8D"/>
    <w:rsid w:val="00517FDE"/>
    <w:rsid w:val="005247CC"/>
    <w:rsid w:val="00530DA1"/>
    <w:rsid w:val="005414B4"/>
    <w:rsid w:val="00550AB6"/>
    <w:rsid w:val="005517E2"/>
    <w:rsid w:val="005575CC"/>
    <w:rsid w:val="005652AC"/>
    <w:rsid w:val="005713FE"/>
    <w:rsid w:val="005744CF"/>
    <w:rsid w:val="00577907"/>
    <w:rsid w:val="005B5C31"/>
    <w:rsid w:val="005F00FF"/>
    <w:rsid w:val="006038E0"/>
    <w:rsid w:val="00614255"/>
    <w:rsid w:val="00620FF7"/>
    <w:rsid w:val="00626B37"/>
    <w:rsid w:val="00637E95"/>
    <w:rsid w:val="006431A6"/>
    <w:rsid w:val="00653F4C"/>
    <w:rsid w:val="006626D6"/>
    <w:rsid w:val="0066487C"/>
    <w:rsid w:val="00670388"/>
    <w:rsid w:val="00690D8A"/>
    <w:rsid w:val="006A61BD"/>
    <w:rsid w:val="006B4425"/>
    <w:rsid w:val="006D6FFD"/>
    <w:rsid w:val="006E7BFE"/>
    <w:rsid w:val="00714F23"/>
    <w:rsid w:val="00722679"/>
    <w:rsid w:val="00742DC2"/>
    <w:rsid w:val="0075118D"/>
    <w:rsid w:val="0076142C"/>
    <w:rsid w:val="007A6D60"/>
    <w:rsid w:val="007C3329"/>
    <w:rsid w:val="007E4574"/>
    <w:rsid w:val="007E4B02"/>
    <w:rsid w:val="007F6074"/>
    <w:rsid w:val="00804C48"/>
    <w:rsid w:val="008127F7"/>
    <w:rsid w:val="00835902"/>
    <w:rsid w:val="00837444"/>
    <w:rsid w:val="0085143F"/>
    <w:rsid w:val="008609BE"/>
    <w:rsid w:val="00860DC3"/>
    <w:rsid w:val="00861BD9"/>
    <w:rsid w:val="00866980"/>
    <w:rsid w:val="008766AD"/>
    <w:rsid w:val="0088093E"/>
    <w:rsid w:val="00886C36"/>
    <w:rsid w:val="00895BA8"/>
    <w:rsid w:val="008A0440"/>
    <w:rsid w:val="008A7D17"/>
    <w:rsid w:val="008C777B"/>
    <w:rsid w:val="008E03C6"/>
    <w:rsid w:val="008E27F2"/>
    <w:rsid w:val="008E4D76"/>
    <w:rsid w:val="00903F5B"/>
    <w:rsid w:val="00907B7D"/>
    <w:rsid w:val="00921362"/>
    <w:rsid w:val="00930626"/>
    <w:rsid w:val="00937983"/>
    <w:rsid w:val="00943EA7"/>
    <w:rsid w:val="00946A37"/>
    <w:rsid w:val="00946D52"/>
    <w:rsid w:val="00993768"/>
    <w:rsid w:val="009B12FE"/>
    <w:rsid w:val="009D3F40"/>
    <w:rsid w:val="009F5E5E"/>
    <w:rsid w:val="00A00C9C"/>
    <w:rsid w:val="00A05822"/>
    <w:rsid w:val="00A11D10"/>
    <w:rsid w:val="00A12101"/>
    <w:rsid w:val="00A22A7F"/>
    <w:rsid w:val="00A35190"/>
    <w:rsid w:val="00A3659E"/>
    <w:rsid w:val="00A43FB6"/>
    <w:rsid w:val="00A70ED4"/>
    <w:rsid w:val="00A7452E"/>
    <w:rsid w:val="00A911A0"/>
    <w:rsid w:val="00A91E21"/>
    <w:rsid w:val="00A92076"/>
    <w:rsid w:val="00AA24AF"/>
    <w:rsid w:val="00AA44B4"/>
    <w:rsid w:val="00AC2E1E"/>
    <w:rsid w:val="00AD7F41"/>
    <w:rsid w:val="00B10234"/>
    <w:rsid w:val="00B1783B"/>
    <w:rsid w:val="00B219EA"/>
    <w:rsid w:val="00B401BF"/>
    <w:rsid w:val="00B579CF"/>
    <w:rsid w:val="00B650B9"/>
    <w:rsid w:val="00B766A5"/>
    <w:rsid w:val="00B7739B"/>
    <w:rsid w:val="00B8128E"/>
    <w:rsid w:val="00B852FD"/>
    <w:rsid w:val="00B94423"/>
    <w:rsid w:val="00BB1BC2"/>
    <w:rsid w:val="00BB6849"/>
    <w:rsid w:val="00BD5E35"/>
    <w:rsid w:val="00BE2AAA"/>
    <w:rsid w:val="00BE4EB8"/>
    <w:rsid w:val="00BE666A"/>
    <w:rsid w:val="00BF0636"/>
    <w:rsid w:val="00BF7EB0"/>
    <w:rsid w:val="00C00E9A"/>
    <w:rsid w:val="00C27F3C"/>
    <w:rsid w:val="00C33AA6"/>
    <w:rsid w:val="00C451E9"/>
    <w:rsid w:val="00C731AE"/>
    <w:rsid w:val="00C96B28"/>
    <w:rsid w:val="00CA7A25"/>
    <w:rsid w:val="00CB0DEF"/>
    <w:rsid w:val="00CB1F90"/>
    <w:rsid w:val="00CE1A74"/>
    <w:rsid w:val="00CF1047"/>
    <w:rsid w:val="00D3198E"/>
    <w:rsid w:val="00D42004"/>
    <w:rsid w:val="00D43CC3"/>
    <w:rsid w:val="00D45785"/>
    <w:rsid w:val="00D5660B"/>
    <w:rsid w:val="00D66429"/>
    <w:rsid w:val="00D86890"/>
    <w:rsid w:val="00D94083"/>
    <w:rsid w:val="00DA39B7"/>
    <w:rsid w:val="00DA5F91"/>
    <w:rsid w:val="00DA7EFC"/>
    <w:rsid w:val="00DB179C"/>
    <w:rsid w:val="00DE11DA"/>
    <w:rsid w:val="00E0182D"/>
    <w:rsid w:val="00E21B5D"/>
    <w:rsid w:val="00E31F3E"/>
    <w:rsid w:val="00E34B13"/>
    <w:rsid w:val="00E41480"/>
    <w:rsid w:val="00E67E14"/>
    <w:rsid w:val="00E732B5"/>
    <w:rsid w:val="00E77406"/>
    <w:rsid w:val="00E816EA"/>
    <w:rsid w:val="00E878A2"/>
    <w:rsid w:val="00EA0603"/>
    <w:rsid w:val="00EB1153"/>
    <w:rsid w:val="00ED0F8A"/>
    <w:rsid w:val="00EE300F"/>
    <w:rsid w:val="00EE40A1"/>
    <w:rsid w:val="00EF09E9"/>
    <w:rsid w:val="00F21E95"/>
    <w:rsid w:val="00F23E50"/>
    <w:rsid w:val="00F241EF"/>
    <w:rsid w:val="00F25356"/>
    <w:rsid w:val="00F26138"/>
    <w:rsid w:val="00F3662F"/>
    <w:rsid w:val="00F37E5E"/>
    <w:rsid w:val="00F40918"/>
    <w:rsid w:val="00F4201E"/>
    <w:rsid w:val="00F4497D"/>
    <w:rsid w:val="00F51751"/>
    <w:rsid w:val="00F61701"/>
    <w:rsid w:val="00F64E11"/>
    <w:rsid w:val="00F873A4"/>
    <w:rsid w:val="00FB1FA2"/>
    <w:rsid w:val="00FB4459"/>
    <w:rsid w:val="00FC49BF"/>
    <w:rsid w:val="00FC4C15"/>
    <w:rsid w:val="00FD2371"/>
    <w:rsid w:val="00FE3FE4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4B7BE"/>
  <w15:docId w15:val="{AF3CB5E3-C156-48DA-9431-C61C3B54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2076"/>
    <w:rPr>
      <w:rFonts w:ascii="Garamond MT" w:hAnsi="Garamond MT"/>
      <w:sz w:val="24"/>
      <w:szCs w:val="24"/>
      <w:lang w:val="en-GB" w:eastAsia="en-US"/>
    </w:rPr>
  </w:style>
  <w:style w:type="paragraph" w:styleId="Nagwek1">
    <w:name w:val="heading 1"/>
    <w:basedOn w:val="Normalny"/>
    <w:next w:val="Nagwek2"/>
    <w:qFormat/>
    <w:rsid w:val="00A92076"/>
    <w:pPr>
      <w:keepNext/>
      <w:pageBreakBefore/>
      <w:numPr>
        <w:numId w:val="3"/>
      </w:numPr>
      <w:spacing w:before="240" w:after="240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agwek3"/>
    <w:qFormat/>
    <w:rsid w:val="00A92076"/>
    <w:pPr>
      <w:keepNext/>
      <w:numPr>
        <w:ilvl w:val="1"/>
        <w:numId w:val="3"/>
      </w:numPr>
      <w:spacing w:before="240" w:after="240"/>
      <w:outlineLvl w:val="1"/>
    </w:pPr>
    <w:rPr>
      <w:b/>
    </w:rPr>
  </w:style>
  <w:style w:type="paragraph" w:styleId="Nagwek3">
    <w:name w:val="heading 3"/>
    <w:basedOn w:val="Normalny"/>
    <w:qFormat/>
    <w:rsid w:val="00A92076"/>
    <w:pPr>
      <w:numPr>
        <w:ilvl w:val="2"/>
        <w:numId w:val="3"/>
      </w:numPr>
      <w:spacing w:after="240"/>
      <w:outlineLvl w:val="2"/>
    </w:pPr>
  </w:style>
  <w:style w:type="paragraph" w:styleId="Nagwek4">
    <w:name w:val="heading 4"/>
    <w:basedOn w:val="Normalny"/>
    <w:qFormat/>
    <w:rsid w:val="00A92076"/>
    <w:pPr>
      <w:numPr>
        <w:ilvl w:val="3"/>
        <w:numId w:val="3"/>
      </w:numPr>
      <w:spacing w:after="240"/>
      <w:outlineLvl w:val="3"/>
    </w:pPr>
  </w:style>
  <w:style w:type="paragraph" w:styleId="Nagwek5">
    <w:name w:val="heading 5"/>
    <w:basedOn w:val="Normalny"/>
    <w:qFormat/>
    <w:rsid w:val="00A92076"/>
    <w:pPr>
      <w:numPr>
        <w:ilvl w:val="4"/>
        <w:numId w:val="3"/>
      </w:numPr>
      <w:spacing w:after="240"/>
      <w:outlineLvl w:val="4"/>
    </w:pPr>
  </w:style>
  <w:style w:type="paragraph" w:styleId="Nagwek6">
    <w:name w:val="heading 6"/>
    <w:basedOn w:val="Normalny"/>
    <w:qFormat/>
    <w:rsid w:val="00A92076"/>
    <w:pPr>
      <w:numPr>
        <w:ilvl w:val="5"/>
        <w:numId w:val="3"/>
      </w:numPr>
      <w:spacing w:after="240"/>
      <w:outlineLvl w:val="5"/>
    </w:pPr>
  </w:style>
  <w:style w:type="paragraph" w:styleId="Nagwek7">
    <w:name w:val="heading 7"/>
    <w:basedOn w:val="Normalny"/>
    <w:qFormat/>
    <w:rsid w:val="00A92076"/>
    <w:pPr>
      <w:numPr>
        <w:ilvl w:val="6"/>
        <w:numId w:val="3"/>
      </w:numPr>
      <w:spacing w:after="240"/>
      <w:outlineLvl w:val="6"/>
    </w:pPr>
  </w:style>
  <w:style w:type="paragraph" w:styleId="Nagwek8">
    <w:name w:val="heading 8"/>
    <w:basedOn w:val="Normalny"/>
    <w:qFormat/>
    <w:rsid w:val="00A92076"/>
    <w:pPr>
      <w:numPr>
        <w:ilvl w:val="7"/>
        <w:numId w:val="3"/>
      </w:numPr>
      <w:spacing w:after="240"/>
      <w:outlineLvl w:val="7"/>
    </w:pPr>
  </w:style>
  <w:style w:type="paragraph" w:styleId="Nagwek9">
    <w:name w:val="heading 9"/>
    <w:basedOn w:val="Normalny"/>
    <w:qFormat/>
    <w:rsid w:val="00A92076"/>
    <w:pPr>
      <w:numPr>
        <w:ilvl w:val="8"/>
        <w:numId w:val="3"/>
      </w:numPr>
      <w:spacing w:after="2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dressInfo">
    <w:name w:val="AddressInfo"/>
    <w:basedOn w:val="Normalny"/>
    <w:rsid w:val="00A92076"/>
    <w:pPr>
      <w:tabs>
        <w:tab w:val="left" w:pos="284"/>
        <w:tab w:val="left" w:pos="454"/>
        <w:tab w:val="left" w:pos="624"/>
        <w:tab w:val="left" w:pos="794"/>
        <w:tab w:val="left" w:pos="964"/>
        <w:tab w:val="left" w:pos="1134"/>
      </w:tabs>
      <w:spacing w:line="264" w:lineRule="auto"/>
    </w:pPr>
    <w:rPr>
      <w:rFonts w:ascii="Arial" w:hAnsi="Arial"/>
      <w:noProof/>
      <w:sz w:val="17"/>
    </w:rPr>
  </w:style>
  <w:style w:type="paragraph" w:customStyle="1" w:styleId="AddressInfoBold">
    <w:name w:val="AddressInfo Bold"/>
    <w:basedOn w:val="Normalny"/>
    <w:rsid w:val="00A92076"/>
    <w:rPr>
      <w:rFonts w:ascii="Arial" w:hAnsi="Arial"/>
      <w:b/>
      <w:noProof/>
      <w:sz w:val="17"/>
    </w:rPr>
  </w:style>
  <w:style w:type="paragraph" w:styleId="Tekstblokowy">
    <w:name w:val="Block Text"/>
    <w:basedOn w:val="Normalny"/>
    <w:rsid w:val="00A92076"/>
    <w:pPr>
      <w:spacing w:after="240"/>
      <w:ind w:left="1701"/>
    </w:pPr>
  </w:style>
  <w:style w:type="paragraph" w:styleId="Tekstpodstawowy">
    <w:name w:val="Body Text"/>
    <w:aliases w:val="b,ALTB"/>
    <w:basedOn w:val="Normalny"/>
    <w:rsid w:val="00A92076"/>
    <w:pPr>
      <w:spacing w:after="240"/>
    </w:pPr>
  </w:style>
  <w:style w:type="paragraph" w:styleId="Tekstpodstawowy2">
    <w:name w:val="Body Text 2"/>
    <w:basedOn w:val="Normalny"/>
    <w:rsid w:val="00A92076"/>
    <w:pPr>
      <w:spacing w:after="240" w:line="480" w:lineRule="auto"/>
    </w:pPr>
  </w:style>
  <w:style w:type="paragraph" w:styleId="Tekstpodstawowy3">
    <w:name w:val="Body Text 3"/>
    <w:basedOn w:val="Normalny"/>
    <w:rsid w:val="00A92076"/>
    <w:pPr>
      <w:spacing w:after="240" w:line="360" w:lineRule="auto"/>
    </w:pPr>
    <w:rPr>
      <w:szCs w:val="16"/>
    </w:rPr>
  </w:style>
  <w:style w:type="paragraph" w:customStyle="1" w:styleId="BodyTextBold">
    <w:name w:val="Body Text Bold"/>
    <w:basedOn w:val="Tekstpodstawowy"/>
    <w:rsid w:val="00A92076"/>
    <w:rPr>
      <w:b/>
    </w:rPr>
  </w:style>
  <w:style w:type="paragraph" w:styleId="Tekstpodstawowyzwciciem">
    <w:name w:val="Body Text First Indent"/>
    <w:basedOn w:val="Normalny"/>
    <w:rsid w:val="00A92076"/>
    <w:pPr>
      <w:spacing w:after="240"/>
      <w:ind w:firstLine="851"/>
    </w:pPr>
  </w:style>
  <w:style w:type="paragraph" w:styleId="Tekstpodstawowywcity">
    <w:name w:val="Body Text Indent"/>
    <w:basedOn w:val="Normalny"/>
    <w:rsid w:val="00A92076"/>
    <w:pPr>
      <w:spacing w:after="240"/>
      <w:ind w:left="851"/>
    </w:pPr>
  </w:style>
  <w:style w:type="paragraph" w:styleId="Tekstpodstawowyzwciciem2">
    <w:name w:val="Body Text First Indent 2"/>
    <w:basedOn w:val="Normalny"/>
    <w:rsid w:val="00A92076"/>
    <w:pPr>
      <w:spacing w:after="240"/>
      <w:ind w:firstLine="851"/>
    </w:pPr>
  </w:style>
  <w:style w:type="paragraph" w:styleId="Tekstpodstawowywcity2">
    <w:name w:val="Body Text Indent 2"/>
    <w:basedOn w:val="Normalny"/>
    <w:rsid w:val="00A92076"/>
    <w:pPr>
      <w:spacing w:after="240" w:line="480" w:lineRule="auto"/>
      <w:ind w:left="851"/>
    </w:pPr>
  </w:style>
  <w:style w:type="paragraph" w:styleId="Tekstpodstawowywcity3">
    <w:name w:val="Body Text Indent 3"/>
    <w:basedOn w:val="Normalny"/>
    <w:rsid w:val="00A92076"/>
    <w:pPr>
      <w:spacing w:after="240" w:line="360" w:lineRule="auto"/>
      <w:ind w:left="851"/>
    </w:pPr>
    <w:rPr>
      <w:szCs w:val="16"/>
    </w:rPr>
  </w:style>
  <w:style w:type="paragraph" w:styleId="Legenda">
    <w:name w:val="caption"/>
    <w:basedOn w:val="Normalny"/>
    <w:next w:val="Normalny"/>
    <w:qFormat/>
    <w:rsid w:val="00A92076"/>
    <w:pPr>
      <w:spacing w:before="120" w:after="120"/>
    </w:pPr>
    <w:rPr>
      <w:b/>
      <w:bCs/>
      <w:szCs w:val="20"/>
    </w:rPr>
  </w:style>
  <w:style w:type="paragraph" w:styleId="Zwrotpoegnalny">
    <w:name w:val="Closing"/>
    <w:basedOn w:val="Normalny"/>
    <w:rsid w:val="00A92076"/>
  </w:style>
  <w:style w:type="paragraph" w:customStyle="1" w:styleId="CMSHeadL1">
    <w:name w:val="CMS Head L1"/>
    <w:basedOn w:val="Normalny"/>
    <w:next w:val="CMSHeadL2"/>
    <w:rsid w:val="00A92076"/>
    <w:pPr>
      <w:pageBreakBefore/>
      <w:numPr>
        <w:numId w:val="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HeadL2">
    <w:name w:val="CMS Head L2"/>
    <w:basedOn w:val="Normalny"/>
    <w:next w:val="CMSHeadL3"/>
    <w:rsid w:val="00A92076"/>
    <w:pPr>
      <w:keepNext/>
      <w:keepLines/>
      <w:numPr>
        <w:ilvl w:val="1"/>
        <w:numId w:val="1"/>
      </w:numPr>
      <w:spacing w:before="240" w:after="240"/>
      <w:outlineLvl w:val="1"/>
    </w:pPr>
    <w:rPr>
      <w:b/>
    </w:rPr>
  </w:style>
  <w:style w:type="paragraph" w:customStyle="1" w:styleId="CMSHeadL3">
    <w:name w:val="CMS Head L3"/>
    <w:basedOn w:val="Normalny"/>
    <w:rsid w:val="00A92076"/>
    <w:pPr>
      <w:numPr>
        <w:ilvl w:val="2"/>
        <w:numId w:val="1"/>
      </w:numPr>
      <w:spacing w:after="240"/>
      <w:jc w:val="both"/>
      <w:outlineLvl w:val="2"/>
    </w:pPr>
    <w:rPr>
      <w:lang w:val="pl-PL"/>
    </w:rPr>
  </w:style>
  <w:style w:type="paragraph" w:customStyle="1" w:styleId="CMSHeadL4">
    <w:name w:val="CMS Head L4"/>
    <w:basedOn w:val="Normalny"/>
    <w:rsid w:val="00A92076"/>
    <w:pPr>
      <w:numPr>
        <w:ilvl w:val="3"/>
        <w:numId w:val="1"/>
      </w:numPr>
      <w:tabs>
        <w:tab w:val="clear" w:pos="1702"/>
        <w:tab w:val="num" w:pos="3545"/>
      </w:tabs>
      <w:spacing w:after="240"/>
      <w:ind w:left="3545"/>
      <w:outlineLvl w:val="3"/>
    </w:pPr>
  </w:style>
  <w:style w:type="paragraph" w:customStyle="1" w:styleId="CMSHeadL5">
    <w:name w:val="CMS Head L5"/>
    <w:basedOn w:val="Normalny"/>
    <w:rsid w:val="00A92076"/>
    <w:pPr>
      <w:numPr>
        <w:ilvl w:val="4"/>
        <w:numId w:val="1"/>
      </w:numPr>
      <w:spacing w:after="240"/>
      <w:outlineLvl w:val="4"/>
    </w:pPr>
  </w:style>
  <w:style w:type="paragraph" w:customStyle="1" w:styleId="CMSHeadL6">
    <w:name w:val="CMS Head L6"/>
    <w:basedOn w:val="Normalny"/>
    <w:rsid w:val="00A92076"/>
    <w:pPr>
      <w:numPr>
        <w:ilvl w:val="5"/>
        <w:numId w:val="1"/>
      </w:numPr>
      <w:spacing w:after="240"/>
      <w:outlineLvl w:val="5"/>
    </w:pPr>
  </w:style>
  <w:style w:type="paragraph" w:customStyle="1" w:styleId="CMSHeadL7">
    <w:name w:val="CMS Head L7"/>
    <w:basedOn w:val="Normalny"/>
    <w:rsid w:val="00A92076"/>
    <w:pPr>
      <w:numPr>
        <w:ilvl w:val="6"/>
        <w:numId w:val="1"/>
      </w:numPr>
      <w:spacing w:after="240"/>
      <w:outlineLvl w:val="6"/>
    </w:pPr>
  </w:style>
  <w:style w:type="paragraph" w:customStyle="1" w:styleId="CMSHeadL8">
    <w:name w:val="CMS Head L8"/>
    <w:basedOn w:val="Normalny"/>
    <w:rsid w:val="00A92076"/>
    <w:pPr>
      <w:numPr>
        <w:ilvl w:val="7"/>
        <w:numId w:val="1"/>
      </w:numPr>
      <w:spacing w:after="240"/>
      <w:outlineLvl w:val="7"/>
    </w:pPr>
  </w:style>
  <w:style w:type="paragraph" w:customStyle="1" w:styleId="CMSHeadL9">
    <w:name w:val="CMS Head L9"/>
    <w:basedOn w:val="Normalny"/>
    <w:rsid w:val="00A92076"/>
    <w:pPr>
      <w:numPr>
        <w:ilvl w:val="8"/>
        <w:numId w:val="1"/>
      </w:numPr>
      <w:spacing w:after="240"/>
      <w:outlineLvl w:val="8"/>
    </w:pPr>
  </w:style>
  <w:style w:type="paragraph" w:customStyle="1" w:styleId="CMSIndentL3">
    <w:name w:val="CMS Indent L3"/>
    <w:basedOn w:val="Normalny"/>
    <w:rsid w:val="00A92076"/>
    <w:pPr>
      <w:spacing w:after="240"/>
      <w:ind w:left="851"/>
    </w:pPr>
  </w:style>
  <w:style w:type="paragraph" w:customStyle="1" w:styleId="CMSIndentL4">
    <w:name w:val="CMS Indent L4"/>
    <w:basedOn w:val="Normalny"/>
    <w:rsid w:val="00A92076"/>
    <w:pPr>
      <w:spacing w:after="240"/>
      <w:ind w:left="1701"/>
    </w:pPr>
  </w:style>
  <w:style w:type="paragraph" w:customStyle="1" w:styleId="CMSIndentL5">
    <w:name w:val="CMS Indent L5"/>
    <w:basedOn w:val="Normalny"/>
    <w:rsid w:val="00A92076"/>
    <w:pPr>
      <w:spacing w:after="240"/>
      <w:ind w:left="2552"/>
    </w:pPr>
  </w:style>
  <w:style w:type="paragraph" w:customStyle="1" w:styleId="CMSIndentL6">
    <w:name w:val="CMS Indent L6"/>
    <w:basedOn w:val="Normalny"/>
    <w:rsid w:val="00A92076"/>
    <w:pPr>
      <w:spacing w:after="240"/>
      <w:ind w:left="3402"/>
    </w:pPr>
  </w:style>
  <w:style w:type="paragraph" w:customStyle="1" w:styleId="CMSNormalHighlight">
    <w:name w:val="CMS Normal Highlight"/>
    <w:basedOn w:val="Normalny"/>
    <w:next w:val="Normalny"/>
    <w:rsid w:val="00A92076"/>
    <w:pPr>
      <w:shd w:val="clear" w:color="auto" w:fill="00FF00"/>
      <w:spacing w:before="240" w:after="240"/>
    </w:pPr>
    <w:rPr>
      <w:b/>
      <w:color w:val="000000"/>
    </w:rPr>
  </w:style>
  <w:style w:type="paragraph" w:customStyle="1" w:styleId="CMSSchL1">
    <w:name w:val="CMS Sch L1"/>
    <w:basedOn w:val="Normalny"/>
    <w:next w:val="CMSSchPart"/>
    <w:rsid w:val="00A92076"/>
    <w:pPr>
      <w:keepNext/>
      <w:pageBreakBefore/>
      <w:numPr>
        <w:numId w:val="2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SchPart">
    <w:name w:val="CMS Sch Part"/>
    <w:basedOn w:val="Normalny"/>
    <w:next w:val="CMSSchL2"/>
    <w:rsid w:val="00A92076"/>
    <w:pPr>
      <w:spacing w:after="240"/>
      <w:jc w:val="center"/>
      <w:outlineLvl w:val="0"/>
    </w:pPr>
    <w:rPr>
      <w:b/>
    </w:rPr>
  </w:style>
  <w:style w:type="paragraph" w:customStyle="1" w:styleId="CMSSchL2">
    <w:name w:val="CMS Sch L2"/>
    <w:basedOn w:val="Normalny"/>
    <w:next w:val="CMSSchL3"/>
    <w:rsid w:val="00A92076"/>
    <w:pPr>
      <w:numPr>
        <w:ilvl w:val="1"/>
        <w:numId w:val="21"/>
      </w:numPr>
      <w:tabs>
        <w:tab w:val="clear" w:pos="0"/>
      </w:tabs>
      <w:spacing w:before="240" w:after="240"/>
      <w:ind w:left="851" w:hanging="851"/>
      <w:outlineLvl w:val="1"/>
    </w:pPr>
  </w:style>
  <w:style w:type="paragraph" w:customStyle="1" w:styleId="CMSSchL3">
    <w:name w:val="CMS Sch L3"/>
    <w:basedOn w:val="Normalny"/>
    <w:rsid w:val="00A92076"/>
    <w:pPr>
      <w:numPr>
        <w:ilvl w:val="2"/>
        <w:numId w:val="21"/>
      </w:numPr>
      <w:spacing w:after="240"/>
      <w:ind w:left="851" w:hanging="851"/>
      <w:outlineLvl w:val="2"/>
    </w:pPr>
  </w:style>
  <w:style w:type="paragraph" w:customStyle="1" w:styleId="CMSSchL4">
    <w:name w:val="CMS Sch L4"/>
    <w:basedOn w:val="Normalny"/>
    <w:rsid w:val="00A92076"/>
    <w:pPr>
      <w:numPr>
        <w:ilvl w:val="3"/>
        <w:numId w:val="21"/>
      </w:numPr>
      <w:tabs>
        <w:tab w:val="clear" w:pos="0"/>
        <w:tab w:val="left" w:pos="1701"/>
      </w:tabs>
      <w:spacing w:after="240"/>
      <w:ind w:left="1702"/>
      <w:outlineLvl w:val="3"/>
    </w:pPr>
  </w:style>
  <w:style w:type="paragraph" w:customStyle="1" w:styleId="CMSSchL5">
    <w:name w:val="CMS Sch L5"/>
    <w:basedOn w:val="Normalny"/>
    <w:rsid w:val="00A92076"/>
    <w:pPr>
      <w:numPr>
        <w:ilvl w:val="4"/>
        <w:numId w:val="21"/>
      </w:numPr>
      <w:tabs>
        <w:tab w:val="clear" w:pos="0"/>
        <w:tab w:val="left" w:pos="2552"/>
      </w:tabs>
      <w:spacing w:after="240"/>
      <w:ind w:left="2552" w:hanging="851"/>
      <w:outlineLvl w:val="4"/>
    </w:pPr>
  </w:style>
  <w:style w:type="paragraph" w:customStyle="1" w:styleId="CMSSchL6">
    <w:name w:val="CMS Sch L6"/>
    <w:basedOn w:val="Normalny"/>
    <w:rsid w:val="00A92076"/>
    <w:pPr>
      <w:numPr>
        <w:ilvl w:val="5"/>
        <w:numId w:val="21"/>
      </w:numPr>
      <w:spacing w:after="240"/>
      <w:ind w:left="3403"/>
      <w:outlineLvl w:val="5"/>
    </w:pPr>
  </w:style>
  <w:style w:type="paragraph" w:customStyle="1" w:styleId="CMSSchL7">
    <w:name w:val="CMS Sch L7"/>
    <w:basedOn w:val="Normalny"/>
    <w:rsid w:val="00A92076"/>
    <w:pPr>
      <w:numPr>
        <w:ilvl w:val="6"/>
        <w:numId w:val="21"/>
      </w:numPr>
      <w:spacing w:after="240"/>
      <w:ind w:left="851"/>
      <w:outlineLvl w:val="6"/>
    </w:pPr>
  </w:style>
  <w:style w:type="paragraph" w:customStyle="1" w:styleId="CMSSchL8">
    <w:name w:val="CMS Sch L8"/>
    <w:basedOn w:val="Normalny"/>
    <w:rsid w:val="00A92076"/>
    <w:pPr>
      <w:numPr>
        <w:ilvl w:val="7"/>
        <w:numId w:val="21"/>
      </w:numPr>
      <w:spacing w:after="240"/>
      <w:ind w:left="1702"/>
      <w:outlineLvl w:val="7"/>
    </w:pPr>
  </w:style>
  <w:style w:type="paragraph" w:customStyle="1" w:styleId="CMSSchL9">
    <w:name w:val="CMS Sch L9"/>
    <w:basedOn w:val="Normalny"/>
    <w:rsid w:val="00A92076"/>
    <w:pPr>
      <w:numPr>
        <w:ilvl w:val="8"/>
        <w:numId w:val="21"/>
      </w:numPr>
      <w:spacing w:after="240"/>
      <w:ind w:left="2552" w:hanging="851"/>
      <w:outlineLvl w:val="8"/>
    </w:pPr>
  </w:style>
  <w:style w:type="paragraph" w:customStyle="1" w:styleId="CMSUnnumbered">
    <w:name w:val="CMS Unnumbered"/>
    <w:basedOn w:val="Normalny"/>
    <w:rsid w:val="00A92076"/>
    <w:pPr>
      <w:keepNext/>
      <w:keepLines/>
      <w:spacing w:after="240"/>
      <w:ind w:left="851"/>
    </w:pPr>
    <w:rPr>
      <w:b/>
      <w:i/>
    </w:rPr>
  </w:style>
  <w:style w:type="paragraph" w:customStyle="1" w:styleId="CMSFooter">
    <w:name w:val="CMSFooter"/>
    <w:basedOn w:val="Stopka"/>
    <w:rsid w:val="00A92076"/>
    <w:pPr>
      <w:spacing w:before="90" w:line="180" w:lineRule="exact"/>
    </w:pPr>
    <w:rPr>
      <w:rFonts w:ascii="Arial" w:hAnsi="Arial"/>
      <w:noProof/>
      <w:sz w:val="13"/>
    </w:rPr>
  </w:style>
  <w:style w:type="paragraph" w:customStyle="1" w:styleId="CMSFooterBold">
    <w:name w:val="CMSFooter Bold"/>
    <w:basedOn w:val="Stopka"/>
    <w:rsid w:val="00A92076"/>
    <w:pPr>
      <w:spacing w:before="90" w:line="180" w:lineRule="exact"/>
    </w:pPr>
    <w:rPr>
      <w:rFonts w:ascii="Arial" w:hAnsi="Arial"/>
      <w:b/>
      <w:noProof/>
      <w:sz w:val="13"/>
    </w:rPr>
  </w:style>
  <w:style w:type="character" w:styleId="Odwoaniedokomentarza">
    <w:name w:val="annotation reference"/>
    <w:semiHidden/>
    <w:rsid w:val="00A92076"/>
    <w:rPr>
      <w:rFonts w:ascii="Garamond MT" w:hAnsi="Garamond MT"/>
      <w:sz w:val="24"/>
    </w:rPr>
  </w:style>
  <w:style w:type="paragraph" w:styleId="Tekstkomentarza">
    <w:name w:val="annotation text"/>
    <w:basedOn w:val="Normalny"/>
    <w:semiHidden/>
    <w:rsid w:val="00A92076"/>
    <w:rPr>
      <w:szCs w:val="20"/>
    </w:rPr>
  </w:style>
  <w:style w:type="paragraph" w:styleId="Data">
    <w:name w:val="Date"/>
    <w:basedOn w:val="Normalny"/>
    <w:next w:val="Normalny"/>
    <w:rsid w:val="00A92076"/>
  </w:style>
  <w:style w:type="paragraph" w:customStyle="1" w:styleId="Disclaimer">
    <w:name w:val="Disclaimer"/>
    <w:basedOn w:val="Normalny"/>
    <w:rsid w:val="00A92076"/>
    <w:pPr>
      <w:spacing w:before="180" w:line="180" w:lineRule="exact"/>
    </w:pPr>
    <w:rPr>
      <w:rFonts w:ascii="Arial" w:hAnsi="Arial"/>
      <w:b/>
      <w:sz w:val="17"/>
    </w:rPr>
  </w:style>
  <w:style w:type="paragraph" w:styleId="Mapadokumentu">
    <w:name w:val="Document Map"/>
    <w:basedOn w:val="Normalny"/>
    <w:semiHidden/>
    <w:rsid w:val="00A92076"/>
    <w:pPr>
      <w:shd w:val="clear" w:color="auto" w:fill="000080"/>
    </w:pPr>
    <w:rPr>
      <w:rFonts w:ascii="Tahoma" w:hAnsi="Tahoma" w:cs="Tahoma"/>
    </w:rPr>
  </w:style>
  <w:style w:type="paragraph" w:styleId="Podpise-mail">
    <w:name w:val="E-mail Signature"/>
    <w:basedOn w:val="Normalny"/>
    <w:rsid w:val="00A92076"/>
  </w:style>
  <w:style w:type="character" w:styleId="Uwydatnienie">
    <w:name w:val="Emphasis"/>
    <w:qFormat/>
    <w:rsid w:val="00A92076"/>
    <w:rPr>
      <w:i/>
      <w:iCs/>
    </w:rPr>
  </w:style>
  <w:style w:type="character" w:styleId="Odwoanieprzypisukocowego">
    <w:name w:val="endnote reference"/>
    <w:semiHidden/>
    <w:rsid w:val="00A92076"/>
    <w:rPr>
      <w:sz w:val="18"/>
      <w:vertAlign w:val="superscript"/>
    </w:rPr>
  </w:style>
  <w:style w:type="paragraph" w:styleId="Tekstprzypisukocowego">
    <w:name w:val="endnote text"/>
    <w:basedOn w:val="Normalny"/>
    <w:semiHidden/>
    <w:rsid w:val="00A92076"/>
    <w:rPr>
      <w:sz w:val="18"/>
      <w:szCs w:val="20"/>
    </w:rPr>
  </w:style>
  <w:style w:type="paragraph" w:styleId="Adresnakopercie">
    <w:name w:val="envelope address"/>
    <w:basedOn w:val="Normalny"/>
    <w:rsid w:val="00A9207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92076"/>
    <w:rPr>
      <w:rFonts w:cs="Arial"/>
      <w:sz w:val="18"/>
      <w:szCs w:val="20"/>
    </w:rPr>
  </w:style>
  <w:style w:type="paragraph" w:customStyle="1" w:styleId="FAX">
    <w:name w:val="FAX"/>
    <w:basedOn w:val="Normalny"/>
    <w:rsid w:val="00A92076"/>
    <w:rPr>
      <w:rFonts w:ascii="Arial" w:hAnsi="Arial"/>
      <w:b/>
      <w:noProof/>
      <w:sz w:val="44"/>
    </w:rPr>
  </w:style>
  <w:style w:type="paragraph" w:customStyle="1" w:styleId="faxno">
    <w:name w:val="fax no"/>
    <w:basedOn w:val="Normalny"/>
    <w:rsid w:val="00A92076"/>
    <w:pPr>
      <w:spacing w:before="40"/>
    </w:pPr>
    <w:rPr>
      <w:rFonts w:ascii="Arial" w:hAnsi="Arial"/>
      <w:noProof/>
      <w:sz w:val="36"/>
    </w:rPr>
  </w:style>
  <w:style w:type="character" w:styleId="UyteHipercze">
    <w:name w:val="FollowedHyperlink"/>
    <w:rsid w:val="00A92076"/>
    <w:rPr>
      <w:color w:val="800080"/>
      <w:u w:val="single"/>
    </w:rPr>
  </w:style>
  <w:style w:type="paragraph" w:styleId="Stopka">
    <w:name w:val="footer"/>
    <w:link w:val="StopkaZnak"/>
    <w:uiPriority w:val="99"/>
    <w:rsid w:val="00A92076"/>
    <w:rPr>
      <w:rFonts w:ascii="Garamond MT" w:hAnsi="Garamond MT"/>
      <w:lang w:val="en-GB" w:eastAsia="en-US"/>
    </w:rPr>
  </w:style>
  <w:style w:type="character" w:styleId="Odwoanieprzypisudolnego">
    <w:name w:val="footnote reference"/>
    <w:semiHidden/>
    <w:rsid w:val="00A92076"/>
    <w:rPr>
      <w:sz w:val="18"/>
      <w:vertAlign w:val="superscript"/>
    </w:rPr>
  </w:style>
  <w:style w:type="paragraph" w:styleId="Tekstprzypisudolnego">
    <w:name w:val="footnote text"/>
    <w:basedOn w:val="Normalny"/>
    <w:semiHidden/>
    <w:rsid w:val="00A92076"/>
    <w:rPr>
      <w:sz w:val="18"/>
      <w:szCs w:val="20"/>
    </w:rPr>
  </w:style>
  <w:style w:type="paragraph" w:styleId="Nagwek">
    <w:name w:val="header"/>
    <w:link w:val="NagwekZnak"/>
    <w:uiPriority w:val="99"/>
    <w:rsid w:val="00A92076"/>
    <w:rPr>
      <w:rFonts w:ascii="Garamond MT" w:hAnsi="Garamond MT"/>
      <w:sz w:val="24"/>
      <w:lang w:val="en-GB" w:eastAsia="en-US"/>
    </w:rPr>
  </w:style>
  <w:style w:type="paragraph" w:customStyle="1" w:styleId="Hidden">
    <w:name w:val="Hidden"/>
    <w:basedOn w:val="Normalny"/>
    <w:next w:val="Normalny"/>
    <w:rsid w:val="00A92076"/>
    <w:rPr>
      <w:vanish/>
      <w:color w:val="FF0000"/>
    </w:rPr>
  </w:style>
  <w:style w:type="character" w:styleId="HTML-akronim">
    <w:name w:val="HTML Acronym"/>
    <w:basedOn w:val="Domylnaczcionkaakapitu"/>
    <w:rsid w:val="00A92076"/>
  </w:style>
  <w:style w:type="paragraph" w:styleId="HTML-adres">
    <w:name w:val="HTML Address"/>
    <w:basedOn w:val="Normalny"/>
    <w:rsid w:val="00A92076"/>
    <w:rPr>
      <w:i/>
      <w:iCs/>
    </w:rPr>
  </w:style>
  <w:style w:type="character" w:styleId="HTML-cytat">
    <w:name w:val="HTML Cite"/>
    <w:rsid w:val="00A92076"/>
    <w:rPr>
      <w:i/>
      <w:iCs/>
    </w:rPr>
  </w:style>
  <w:style w:type="character" w:styleId="HTML-kod">
    <w:name w:val="HTML Code"/>
    <w:rsid w:val="00A92076"/>
    <w:rPr>
      <w:rFonts w:ascii="Courier New" w:hAnsi="Courier New"/>
      <w:sz w:val="20"/>
      <w:szCs w:val="20"/>
    </w:rPr>
  </w:style>
  <w:style w:type="character" w:styleId="HTML-definicja">
    <w:name w:val="HTML Definition"/>
    <w:rsid w:val="00A92076"/>
    <w:rPr>
      <w:i/>
      <w:iCs/>
    </w:rPr>
  </w:style>
  <w:style w:type="character" w:styleId="HTML-klawiatura">
    <w:name w:val="HTML Keyboard"/>
    <w:rsid w:val="00A92076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rsid w:val="00A92076"/>
    <w:rPr>
      <w:rFonts w:ascii="Courier New" w:hAnsi="Courier New" w:cs="Courier New"/>
      <w:sz w:val="20"/>
      <w:szCs w:val="20"/>
    </w:rPr>
  </w:style>
  <w:style w:type="character" w:styleId="HTML-przykad">
    <w:name w:val="HTML Sample"/>
    <w:rsid w:val="00A92076"/>
    <w:rPr>
      <w:rFonts w:ascii="Courier New" w:hAnsi="Courier New"/>
    </w:rPr>
  </w:style>
  <w:style w:type="character" w:styleId="HTML-staaszeroko">
    <w:name w:val="HTML Typewriter"/>
    <w:rsid w:val="00A92076"/>
    <w:rPr>
      <w:rFonts w:ascii="Courier New" w:hAnsi="Courier New"/>
      <w:sz w:val="20"/>
      <w:szCs w:val="20"/>
    </w:rPr>
  </w:style>
  <w:style w:type="character" w:styleId="HTML-zmienna">
    <w:name w:val="HTML Variable"/>
    <w:rsid w:val="00A92076"/>
    <w:rPr>
      <w:i/>
      <w:iCs/>
    </w:rPr>
  </w:style>
  <w:style w:type="character" w:styleId="Hipercze">
    <w:name w:val="Hyperlink"/>
    <w:rsid w:val="00A92076"/>
    <w:rPr>
      <w:color w:val="0000FF"/>
      <w:u w:val="single"/>
    </w:rPr>
  </w:style>
  <w:style w:type="paragraph" w:styleId="Indeks1">
    <w:name w:val="index 1"/>
    <w:basedOn w:val="Normalny"/>
    <w:next w:val="Normalny"/>
    <w:semiHidden/>
    <w:rsid w:val="00A92076"/>
    <w:pPr>
      <w:ind w:left="220" w:hanging="220"/>
    </w:pPr>
  </w:style>
  <w:style w:type="paragraph" w:styleId="Indeks2">
    <w:name w:val="index 2"/>
    <w:basedOn w:val="Normalny"/>
    <w:next w:val="Normalny"/>
    <w:semiHidden/>
    <w:rsid w:val="00A92076"/>
    <w:pPr>
      <w:ind w:left="440" w:hanging="220"/>
    </w:pPr>
  </w:style>
  <w:style w:type="paragraph" w:styleId="Indeks3">
    <w:name w:val="index 3"/>
    <w:basedOn w:val="Normalny"/>
    <w:next w:val="Normalny"/>
    <w:semiHidden/>
    <w:rsid w:val="00A92076"/>
    <w:pPr>
      <w:ind w:left="660" w:hanging="220"/>
    </w:pPr>
  </w:style>
  <w:style w:type="paragraph" w:styleId="Indeks4">
    <w:name w:val="index 4"/>
    <w:basedOn w:val="Normalny"/>
    <w:next w:val="Normalny"/>
    <w:semiHidden/>
    <w:rsid w:val="00A92076"/>
    <w:pPr>
      <w:ind w:left="880" w:hanging="220"/>
    </w:pPr>
  </w:style>
  <w:style w:type="paragraph" w:styleId="Indeks5">
    <w:name w:val="index 5"/>
    <w:basedOn w:val="Normalny"/>
    <w:next w:val="Normalny"/>
    <w:semiHidden/>
    <w:rsid w:val="00A92076"/>
    <w:pPr>
      <w:ind w:left="1100" w:hanging="220"/>
    </w:pPr>
  </w:style>
  <w:style w:type="paragraph" w:styleId="Indeks6">
    <w:name w:val="index 6"/>
    <w:basedOn w:val="Normalny"/>
    <w:next w:val="Normalny"/>
    <w:semiHidden/>
    <w:rsid w:val="00A92076"/>
    <w:pPr>
      <w:ind w:left="1320" w:hanging="220"/>
    </w:pPr>
  </w:style>
  <w:style w:type="paragraph" w:styleId="Indeks7">
    <w:name w:val="index 7"/>
    <w:basedOn w:val="Normalny"/>
    <w:next w:val="Normalny"/>
    <w:semiHidden/>
    <w:rsid w:val="00A92076"/>
    <w:pPr>
      <w:ind w:left="1540" w:hanging="220"/>
    </w:pPr>
  </w:style>
  <w:style w:type="paragraph" w:styleId="Indeks8">
    <w:name w:val="index 8"/>
    <w:basedOn w:val="Normalny"/>
    <w:next w:val="Normalny"/>
    <w:semiHidden/>
    <w:rsid w:val="00A92076"/>
    <w:pPr>
      <w:ind w:left="1760" w:hanging="220"/>
    </w:pPr>
  </w:style>
  <w:style w:type="paragraph" w:styleId="Indeks9">
    <w:name w:val="index 9"/>
    <w:basedOn w:val="Normalny"/>
    <w:next w:val="Normalny"/>
    <w:semiHidden/>
    <w:rsid w:val="00A92076"/>
    <w:pPr>
      <w:ind w:left="1980" w:hanging="220"/>
    </w:pPr>
  </w:style>
  <w:style w:type="paragraph" w:styleId="Nagwekindeksu">
    <w:name w:val="index heading"/>
    <w:basedOn w:val="Normalny"/>
    <w:next w:val="Indeks1"/>
    <w:semiHidden/>
    <w:rsid w:val="00A92076"/>
    <w:rPr>
      <w:rFonts w:ascii="Arial" w:hAnsi="Arial" w:cs="Arial"/>
      <w:b/>
      <w:bCs/>
    </w:rPr>
  </w:style>
  <w:style w:type="paragraph" w:customStyle="1" w:styleId="InvisibleText">
    <w:name w:val="Invisible Text"/>
    <w:basedOn w:val="Normalny"/>
    <w:next w:val="Normalny"/>
    <w:rsid w:val="00A92076"/>
    <w:rPr>
      <w:vanish/>
      <w:color w:val="FFFFFF"/>
    </w:rPr>
  </w:style>
  <w:style w:type="character" w:customStyle="1" w:styleId="invisiblechar">
    <w:name w:val="invisiblechar"/>
    <w:rsid w:val="00A92076"/>
    <w:rPr>
      <w:vanish/>
      <w:color w:val="FFFFFF"/>
    </w:rPr>
  </w:style>
  <w:style w:type="character" w:styleId="Numerwiersza">
    <w:name w:val="line number"/>
    <w:basedOn w:val="Domylnaczcionkaakapitu"/>
    <w:rsid w:val="00A92076"/>
  </w:style>
  <w:style w:type="paragraph" w:styleId="Lista">
    <w:name w:val="List"/>
    <w:basedOn w:val="Normalny"/>
    <w:rsid w:val="00A92076"/>
    <w:pPr>
      <w:spacing w:after="240"/>
      <w:ind w:left="851" w:hanging="851"/>
    </w:pPr>
  </w:style>
  <w:style w:type="paragraph" w:styleId="Lista2">
    <w:name w:val="List 2"/>
    <w:basedOn w:val="Normalny"/>
    <w:rsid w:val="00A92076"/>
    <w:pPr>
      <w:spacing w:after="240"/>
      <w:ind w:left="1702" w:hanging="851"/>
    </w:pPr>
  </w:style>
  <w:style w:type="paragraph" w:styleId="Lista3">
    <w:name w:val="List 3"/>
    <w:basedOn w:val="Normalny"/>
    <w:rsid w:val="00A92076"/>
    <w:pPr>
      <w:spacing w:after="240"/>
      <w:ind w:left="2552" w:hanging="851"/>
    </w:pPr>
  </w:style>
  <w:style w:type="paragraph" w:styleId="Lista4">
    <w:name w:val="List 4"/>
    <w:basedOn w:val="Normalny"/>
    <w:rsid w:val="00A92076"/>
    <w:pPr>
      <w:spacing w:after="240"/>
      <w:ind w:left="3403" w:hanging="851"/>
    </w:pPr>
  </w:style>
  <w:style w:type="paragraph" w:styleId="Lista5">
    <w:name w:val="List 5"/>
    <w:basedOn w:val="Normalny"/>
    <w:rsid w:val="00A92076"/>
    <w:pPr>
      <w:spacing w:after="240"/>
      <w:ind w:left="4253" w:hanging="851"/>
    </w:pPr>
  </w:style>
  <w:style w:type="paragraph" w:styleId="Listapunktowana">
    <w:name w:val="List Bullet"/>
    <w:basedOn w:val="Normalny"/>
    <w:rsid w:val="00A92076"/>
    <w:pPr>
      <w:numPr>
        <w:numId w:val="11"/>
      </w:numPr>
      <w:spacing w:after="240"/>
    </w:pPr>
  </w:style>
  <w:style w:type="paragraph" w:styleId="Listapunktowana2">
    <w:name w:val="List Bullet 2"/>
    <w:basedOn w:val="Normalny"/>
    <w:rsid w:val="00A92076"/>
    <w:pPr>
      <w:numPr>
        <w:numId w:val="12"/>
      </w:numPr>
      <w:spacing w:after="240"/>
      <w:ind w:left="1702" w:hanging="851"/>
    </w:pPr>
  </w:style>
  <w:style w:type="paragraph" w:styleId="Listapunktowana3">
    <w:name w:val="List Bullet 3"/>
    <w:basedOn w:val="Normalny"/>
    <w:rsid w:val="00A92076"/>
    <w:pPr>
      <w:numPr>
        <w:numId w:val="13"/>
      </w:numPr>
      <w:spacing w:after="240"/>
    </w:pPr>
  </w:style>
  <w:style w:type="paragraph" w:styleId="Listapunktowana4">
    <w:name w:val="List Bullet 4"/>
    <w:basedOn w:val="Normalny"/>
    <w:rsid w:val="00A92076"/>
    <w:pPr>
      <w:numPr>
        <w:numId w:val="14"/>
      </w:numPr>
      <w:spacing w:after="240"/>
      <w:ind w:left="3403" w:hanging="851"/>
    </w:pPr>
  </w:style>
  <w:style w:type="paragraph" w:styleId="Listapunktowana5">
    <w:name w:val="List Bullet 5"/>
    <w:basedOn w:val="Normalny"/>
    <w:rsid w:val="00A92076"/>
    <w:pPr>
      <w:numPr>
        <w:numId w:val="15"/>
      </w:numPr>
      <w:spacing w:after="240"/>
    </w:pPr>
  </w:style>
  <w:style w:type="paragraph" w:styleId="Lista-kontynuacja">
    <w:name w:val="List Continue"/>
    <w:basedOn w:val="Normalny"/>
    <w:rsid w:val="00A92076"/>
    <w:pPr>
      <w:spacing w:after="240"/>
    </w:pPr>
  </w:style>
  <w:style w:type="paragraph" w:styleId="Lista-kontynuacja2">
    <w:name w:val="List Continue 2"/>
    <w:basedOn w:val="Normalny"/>
    <w:rsid w:val="00A92076"/>
    <w:pPr>
      <w:spacing w:after="240"/>
      <w:ind w:left="851"/>
    </w:pPr>
  </w:style>
  <w:style w:type="paragraph" w:styleId="Lista-kontynuacja3">
    <w:name w:val="List Continue 3"/>
    <w:basedOn w:val="Normalny"/>
    <w:rsid w:val="00A92076"/>
    <w:pPr>
      <w:spacing w:after="240"/>
      <w:ind w:left="1701"/>
    </w:pPr>
  </w:style>
  <w:style w:type="paragraph" w:styleId="Lista-kontynuacja4">
    <w:name w:val="List Continue 4"/>
    <w:basedOn w:val="Normalny"/>
    <w:rsid w:val="00A92076"/>
    <w:pPr>
      <w:spacing w:after="240"/>
      <w:ind w:left="2552"/>
    </w:pPr>
  </w:style>
  <w:style w:type="paragraph" w:styleId="Lista-kontynuacja5">
    <w:name w:val="List Continue 5"/>
    <w:basedOn w:val="Normalny"/>
    <w:rsid w:val="00A92076"/>
    <w:pPr>
      <w:spacing w:after="240"/>
      <w:ind w:left="3402"/>
    </w:pPr>
  </w:style>
  <w:style w:type="paragraph" w:styleId="Listanumerowana">
    <w:name w:val="List Number"/>
    <w:basedOn w:val="Normalny"/>
    <w:rsid w:val="00A92076"/>
    <w:pPr>
      <w:numPr>
        <w:numId w:val="16"/>
      </w:numPr>
      <w:spacing w:after="240"/>
    </w:pPr>
  </w:style>
  <w:style w:type="paragraph" w:styleId="Listanumerowana2">
    <w:name w:val="List Number 2"/>
    <w:basedOn w:val="Normalny"/>
    <w:rsid w:val="00A92076"/>
    <w:pPr>
      <w:numPr>
        <w:numId w:val="17"/>
      </w:numPr>
      <w:spacing w:after="240"/>
    </w:pPr>
  </w:style>
  <w:style w:type="paragraph" w:styleId="Listanumerowana3">
    <w:name w:val="List Number 3"/>
    <w:basedOn w:val="Normalny"/>
    <w:rsid w:val="00A92076"/>
    <w:pPr>
      <w:numPr>
        <w:numId w:val="18"/>
      </w:numPr>
      <w:spacing w:after="240"/>
    </w:pPr>
  </w:style>
  <w:style w:type="paragraph" w:styleId="Listanumerowana4">
    <w:name w:val="List Number 4"/>
    <w:basedOn w:val="Normalny"/>
    <w:rsid w:val="00A92076"/>
    <w:pPr>
      <w:numPr>
        <w:numId w:val="19"/>
      </w:numPr>
      <w:spacing w:after="240"/>
    </w:pPr>
  </w:style>
  <w:style w:type="paragraph" w:styleId="Listanumerowana5">
    <w:name w:val="List Number 5"/>
    <w:basedOn w:val="Normalny"/>
    <w:rsid w:val="00A92076"/>
    <w:pPr>
      <w:numPr>
        <w:numId w:val="20"/>
      </w:numPr>
      <w:tabs>
        <w:tab w:val="left" w:pos="851"/>
      </w:tabs>
      <w:spacing w:after="240"/>
    </w:pPr>
  </w:style>
  <w:style w:type="paragraph" w:customStyle="1" w:styleId="ListNumberMinimal">
    <w:name w:val="List Number Minimal"/>
    <w:basedOn w:val="Listanumerowana"/>
    <w:rsid w:val="00A92076"/>
    <w:pPr>
      <w:numPr>
        <w:numId w:val="0"/>
      </w:numPr>
      <w:tabs>
        <w:tab w:val="num" w:pos="851"/>
      </w:tabs>
      <w:ind w:left="851" w:hanging="851"/>
    </w:pPr>
  </w:style>
  <w:style w:type="paragraph" w:customStyle="1" w:styleId="LogoCaption">
    <w:name w:val="Logo Caption"/>
    <w:basedOn w:val="Nagwek"/>
    <w:next w:val="Normalny"/>
    <w:rsid w:val="00A92076"/>
    <w:rPr>
      <w:sz w:val="13"/>
    </w:rPr>
  </w:style>
  <w:style w:type="paragraph" w:styleId="Tekstmakra">
    <w:name w:val="macro"/>
    <w:semiHidden/>
    <w:rsid w:val="00A920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8" w:lineRule="auto"/>
    </w:pPr>
    <w:rPr>
      <w:rFonts w:ascii="Courier New" w:hAnsi="Courier New" w:cs="Courier New"/>
      <w:spacing w:val="2"/>
      <w:lang w:val="en-GB" w:eastAsia="en-US"/>
    </w:rPr>
  </w:style>
  <w:style w:type="paragraph" w:styleId="Nagwekwiadomoci">
    <w:name w:val="Message Header"/>
    <w:basedOn w:val="Normalny"/>
    <w:rsid w:val="00A920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MinimalSpacer">
    <w:name w:val="MinimalSpacer"/>
    <w:basedOn w:val="Normalny"/>
    <w:rsid w:val="00A92076"/>
    <w:rPr>
      <w:sz w:val="2"/>
    </w:rPr>
  </w:style>
  <w:style w:type="paragraph" w:styleId="NormalnyWeb">
    <w:name w:val="Normal (Web)"/>
    <w:basedOn w:val="Normalny"/>
    <w:rsid w:val="00A92076"/>
  </w:style>
  <w:style w:type="paragraph" w:customStyle="1" w:styleId="Normal20">
    <w:name w:val="Normal 20"/>
    <w:basedOn w:val="Normalny"/>
    <w:rsid w:val="00A92076"/>
    <w:rPr>
      <w:sz w:val="40"/>
    </w:rPr>
  </w:style>
  <w:style w:type="paragraph" w:styleId="Wcicienormalne">
    <w:name w:val="Normal Indent"/>
    <w:basedOn w:val="Normalny"/>
    <w:rsid w:val="00A92076"/>
    <w:pPr>
      <w:ind w:left="851"/>
    </w:pPr>
  </w:style>
  <w:style w:type="paragraph" w:customStyle="1" w:styleId="NormalSingleLine">
    <w:name w:val="Normal Single Line"/>
    <w:basedOn w:val="Normalny"/>
    <w:rsid w:val="00A92076"/>
  </w:style>
  <w:style w:type="paragraph" w:customStyle="1" w:styleId="NormalBold">
    <w:name w:val="NormalBold"/>
    <w:basedOn w:val="Normalny"/>
    <w:rsid w:val="00A92076"/>
    <w:rPr>
      <w:b/>
    </w:rPr>
  </w:style>
  <w:style w:type="paragraph" w:styleId="Nagweknotatki">
    <w:name w:val="Note Heading"/>
    <w:basedOn w:val="Normalny"/>
    <w:next w:val="Normalny"/>
    <w:rsid w:val="00A92076"/>
    <w:pPr>
      <w:spacing w:after="240"/>
    </w:pPr>
  </w:style>
  <w:style w:type="character" w:styleId="Numerstrony">
    <w:name w:val="page number"/>
    <w:basedOn w:val="Domylnaczcionkaakapitu"/>
    <w:rsid w:val="00A92076"/>
  </w:style>
  <w:style w:type="paragraph" w:customStyle="1" w:styleId="clauseindent">
    <w:name w:val="clauseindent"/>
    <w:basedOn w:val="Normalny"/>
    <w:rsid w:val="00A92076"/>
    <w:pPr>
      <w:spacing w:after="240"/>
      <w:ind w:left="851"/>
    </w:pPr>
  </w:style>
  <w:style w:type="paragraph" w:styleId="Zwykytekst">
    <w:name w:val="Plain Text"/>
    <w:basedOn w:val="Normalny"/>
    <w:rsid w:val="00A92076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rsid w:val="00A92076"/>
  </w:style>
  <w:style w:type="paragraph" w:styleId="Podpis">
    <w:name w:val="Signature"/>
    <w:basedOn w:val="Normalny"/>
    <w:rsid w:val="00A92076"/>
    <w:pPr>
      <w:spacing w:after="240"/>
    </w:pPr>
  </w:style>
  <w:style w:type="character" w:styleId="Pogrubienie">
    <w:name w:val="Strong"/>
    <w:uiPriority w:val="22"/>
    <w:qFormat/>
    <w:rsid w:val="00A92076"/>
    <w:rPr>
      <w:b/>
      <w:bCs/>
    </w:rPr>
  </w:style>
  <w:style w:type="paragraph" w:styleId="Podtytu">
    <w:name w:val="Subtitle"/>
    <w:basedOn w:val="Normalny"/>
    <w:qFormat/>
    <w:rsid w:val="00A92076"/>
    <w:pPr>
      <w:spacing w:after="240"/>
      <w:jc w:val="center"/>
    </w:pPr>
    <w:rPr>
      <w:rFonts w:cs="Arial"/>
      <w:b/>
    </w:rPr>
  </w:style>
  <w:style w:type="paragraph" w:styleId="Wykazrde">
    <w:name w:val="table of authorities"/>
    <w:basedOn w:val="Normalny"/>
    <w:next w:val="Normalny"/>
    <w:semiHidden/>
    <w:rsid w:val="00A92076"/>
    <w:pPr>
      <w:ind w:left="851" w:hanging="851"/>
    </w:pPr>
  </w:style>
  <w:style w:type="paragraph" w:styleId="Spisilustracji">
    <w:name w:val="table of figures"/>
    <w:basedOn w:val="Normalny"/>
    <w:next w:val="Normalny"/>
    <w:semiHidden/>
    <w:rsid w:val="00A92076"/>
    <w:pPr>
      <w:ind w:left="851" w:hanging="851"/>
    </w:pPr>
  </w:style>
  <w:style w:type="paragraph" w:styleId="Tytu">
    <w:name w:val="Title"/>
    <w:basedOn w:val="Normalny"/>
    <w:qFormat/>
    <w:rsid w:val="00A92076"/>
    <w:pPr>
      <w:spacing w:before="240" w:after="240"/>
      <w:jc w:val="center"/>
    </w:pPr>
    <w:rPr>
      <w:rFonts w:cs="Arial"/>
      <w:b/>
      <w:bCs/>
      <w:kern w:val="28"/>
      <w:sz w:val="28"/>
      <w:szCs w:val="32"/>
    </w:rPr>
  </w:style>
  <w:style w:type="paragraph" w:styleId="Nagwekwykazurde">
    <w:name w:val="toa heading"/>
    <w:basedOn w:val="Normalny"/>
    <w:next w:val="Normalny"/>
    <w:semiHidden/>
    <w:rsid w:val="00A92076"/>
    <w:pPr>
      <w:spacing w:after="240"/>
    </w:pPr>
    <w:rPr>
      <w:rFonts w:cs="Arial"/>
      <w:b/>
      <w:bCs/>
    </w:rPr>
  </w:style>
  <w:style w:type="paragraph" w:styleId="Spistreci1">
    <w:name w:val="toc 1"/>
    <w:basedOn w:val="Normalny"/>
    <w:next w:val="Spistreci2"/>
    <w:semiHidden/>
    <w:rsid w:val="00A92076"/>
    <w:pPr>
      <w:tabs>
        <w:tab w:val="right" w:leader="dot" w:pos="9356"/>
      </w:tabs>
      <w:spacing w:before="240" w:after="240"/>
      <w:ind w:left="851" w:right="851" w:hanging="851"/>
    </w:pPr>
  </w:style>
  <w:style w:type="paragraph" w:styleId="Spistreci2">
    <w:name w:val="toc 2"/>
    <w:basedOn w:val="Normalny"/>
    <w:next w:val="Spistreci3"/>
    <w:semiHidden/>
    <w:rsid w:val="00A92076"/>
    <w:pPr>
      <w:tabs>
        <w:tab w:val="right" w:leader="dot" w:pos="9356"/>
      </w:tabs>
      <w:spacing w:after="60"/>
      <w:ind w:left="851" w:right="851" w:hanging="851"/>
    </w:pPr>
  </w:style>
  <w:style w:type="paragraph" w:styleId="Spistreci3">
    <w:name w:val="toc 3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4">
    <w:name w:val="toc 4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5">
    <w:name w:val="toc 5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6">
    <w:name w:val="toc 6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7">
    <w:name w:val="toc 7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8">
    <w:name w:val="toc 8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9">
    <w:name w:val="toc 9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customStyle="1" w:styleId="TOCTitle">
    <w:name w:val="TOC Title"/>
    <w:basedOn w:val="Normalny"/>
    <w:rsid w:val="00A92076"/>
    <w:pPr>
      <w:keepLines/>
      <w:spacing w:before="240" w:after="240"/>
      <w:jc w:val="center"/>
    </w:pPr>
    <w:rPr>
      <w:b/>
      <w:sz w:val="28"/>
    </w:rPr>
  </w:style>
  <w:style w:type="paragraph" w:customStyle="1" w:styleId="Zhanging1">
    <w:name w:val="Z_hanging_1"/>
    <w:aliases w:val="h1"/>
    <w:basedOn w:val="Normalny"/>
    <w:rsid w:val="00A92076"/>
    <w:pPr>
      <w:tabs>
        <w:tab w:val="left" w:pos="1701"/>
      </w:tabs>
      <w:spacing w:after="240"/>
      <w:ind w:left="1702" w:hanging="851"/>
    </w:pPr>
  </w:style>
  <w:style w:type="paragraph" w:customStyle="1" w:styleId="Zhanging2">
    <w:name w:val="Z_hanging_2"/>
    <w:aliases w:val="h2"/>
    <w:basedOn w:val="Normalny"/>
    <w:rsid w:val="00A92076"/>
    <w:pPr>
      <w:tabs>
        <w:tab w:val="left" w:pos="2552"/>
      </w:tabs>
      <w:spacing w:after="240"/>
      <w:ind w:left="2552" w:hanging="851"/>
    </w:pPr>
  </w:style>
  <w:style w:type="paragraph" w:customStyle="1" w:styleId="Zhanging3">
    <w:name w:val="Z_hanging_3"/>
    <w:aliases w:val="h3"/>
    <w:basedOn w:val="Normalny"/>
    <w:rsid w:val="00A92076"/>
    <w:pPr>
      <w:tabs>
        <w:tab w:val="left" w:pos="3402"/>
      </w:tabs>
      <w:spacing w:after="240"/>
      <w:ind w:left="3403" w:hanging="851"/>
    </w:pPr>
  </w:style>
  <w:style w:type="paragraph" w:customStyle="1" w:styleId="Zhanging4">
    <w:name w:val="Z_hanging_4"/>
    <w:aliases w:val="h4"/>
    <w:basedOn w:val="Normalny"/>
    <w:rsid w:val="00A92076"/>
    <w:pPr>
      <w:tabs>
        <w:tab w:val="left" w:pos="4253"/>
      </w:tabs>
      <w:spacing w:after="240"/>
      <w:ind w:left="4253" w:hanging="851"/>
    </w:pPr>
  </w:style>
  <w:style w:type="paragraph" w:customStyle="1" w:styleId="Zhanging5">
    <w:name w:val="Z_hanging_5"/>
    <w:aliases w:val="h5"/>
    <w:basedOn w:val="Normalny"/>
    <w:rsid w:val="00A92076"/>
    <w:pPr>
      <w:tabs>
        <w:tab w:val="left" w:pos="5103"/>
      </w:tabs>
      <w:spacing w:after="240"/>
      <w:ind w:left="5104" w:hanging="851"/>
    </w:pPr>
  </w:style>
  <w:style w:type="paragraph" w:customStyle="1" w:styleId="Zhanging">
    <w:name w:val="Z_hanging"/>
    <w:aliases w:val="hm"/>
    <w:basedOn w:val="Normalny"/>
    <w:rsid w:val="00A92076"/>
    <w:pPr>
      <w:tabs>
        <w:tab w:val="left" w:pos="851"/>
      </w:tabs>
      <w:spacing w:after="240"/>
      <w:ind w:left="851" w:hanging="851"/>
    </w:pPr>
  </w:style>
  <w:style w:type="paragraph" w:customStyle="1" w:styleId="Definition">
    <w:name w:val="Definition"/>
    <w:basedOn w:val="Normalny"/>
    <w:rsid w:val="00A92076"/>
    <w:pPr>
      <w:spacing w:after="240"/>
      <w:ind w:left="851"/>
    </w:pPr>
    <w:rPr>
      <w:b/>
    </w:rPr>
  </w:style>
  <w:style w:type="paragraph" w:customStyle="1" w:styleId="HeadMinimalSpacer">
    <w:name w:val="Head Minimal Spacer"/>
    <w:basedOn w:val="Nagwek"/>
    <w:rsid w:val="00A92076"/>
    <w:rPr>
      <w:color w:val="FFFFFF"/>
      <w:sz w:val="2"/>
    </w:rPr>
  </w:style>
  <w:style w:type="paragraph" w:customStyle="1" w:styleId="subclauseindent">
    <w:name w:val="subclauseindent"/>
    <w:basedOn w:val="Normalny"/>
    <w:rsid w:val="00A92076"/>
    <w:pPr>
      <w:spacing w:after="240"/>
      <w:ind w:left="1701"/>
    </w:pPr>
  </w:style>
  <w:style w:type="paragraph" w:customStyle="1" w:styleId="subsubclauseindent">
    <w:name w:val="subsubclauseindent"/>
    <w:basedOn w:val="Normalny"/>
    <w:rsid w:val="00A92076"/>
    <w:pPr>
      <w:spacing w:after="240"/>
      <w:ind w:left="2552"/>
    </w:pPr>
  </w:style>
  <w:style w:type="paragraph" w:customStyle="1" w:styleId="Unnumbered">
    <w:name w:val="Unnumbered"/>
    <w:basedOn w:val="Normalny"/>
    <w:rsid w:val="00A92076"/>
    <w:pPr>
      <w:keepNext/>
      <w:spacing w:after="240"/>
      <w:ind w:left="851"/>
    </w:pPr>
    <w:rPr>
      <w:b/>
      <w:i/>
    </w:rPr>
  </w:style>
  <w:style w:type="paragraph" w:customStyle="1" w:styleId="Schedule">
    <w:name w:val="Schedule"/>
    <w:basedOn w:val="Normalny"/>
    <w:next w:val="Normalny"/>
    <w:rsid w:val="00A92076"/>
    <w:pPr>
      <w:spacing w:after="240"/>
      <w:jc w:val="center"/>
    </w:pPr>
    <w:rPr>
      <w:b/>
      <w:sz w:val="22"/>
    </w:rPr>
  </w:style>
  <w:style w:type="paragraph" w:customStyle="1" w:styleId="SCHDULEHEAD">
    <w:name w:val="SCHDULE HEAD"/>
    <w:basedOn w:val="Normalny"/>
    <w:rsid w:val="00A92076"/>
    <w:pPr>
      <w:pageBreakBefore/>
      <w:widowControl w:val="0"/>
      <w:jc w:val="center"/>
    </w:pPr>
    <w:rPr>
      <w:rFonts w:ascii="Times New Roman" w:hAnsi="Times New Roman"/>
      <w:b/>
      <w:sz w:val="28"/>
      <w:lang w:val="pl-PL"/>
    </w:rPr>
  </w:style>
  <w:style w:type="paragraph" w:styleId="Tematkomentarza">
    <w:name w:val="annotation subject"/>
    <w:basedOn w:val="Tekstkomentarza"/>
    <w:next w:val="Tekstkomentarza"/>
    <w:semiHidden/>
    <w:rsid w:val="008C777B"/>
    <w:rPr>
      <w:b/>
      <w:bCs/>
      <w:sz w:val="20"/>
    </w:rPr>
  </w:style>
  <w:style w:type="paragraph" w:styleId="Tekstdymka">
    <w:name w:val="Balloon Text"/>
    <w:basedOn w:val="Normalny"/>
    <w:semiHidden/>
    <w:rsid w:val="008C777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B1FA2"/>
    <w:rPr>
      <w:rFonts w:ascii="Garamond MT" w:hAnsi="Garamond MT"/>
      <w:lang w:val="en-GB" w:eastAsia="en-US" w:bidi="ar-SA"/>
    </w:rPr>
  </w:style>
  <w:style w:type="paragraph" w:styleId="Akapitzlist">
    <w:name w:val="List Paragraph"/>
    <w:basedOn w:val="Normalny"/>
    <w:uiPriority w:val="34"/>
    <w:qFormat/>
    <w:rsid w:val="004328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table" w:styleId="Tabela-Siatka">
    <w:name w:val="Table Grid"/>
    <w:basedOn w:val="Standardowy"/>
    <w:rsid w:val="00442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8A7D17"/>
    <w:rPr>
      <w:rFonts w:ascii="Garamond MT" w:hAnsi="Garamond MT"/>
      <w:sz w:val="24"/>
      <w:lang w:val="en-GB" w:eastAsia="en-US"/>
    </w:rPr>
  </w:style>
  <w:style w:type="paragraph" w:customStyle="1" w:styleId="Zawartotabeli">
    <w:name w:val="Zawartość tabeli"/>
    <w:basedOn w:val="Normalny"/>
    <w:rsid w:val="00946A37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lang w:val="pl-PL" w:eastAsia="hi-IN" w:bidi="hi-IN"/>
    </w:rPr>
  </w:style>
  <w:style w:type="paragraph" w:styleId="Poprawka">
    <w:name w:val="Revision"/>
    <w:hidden/>
    <w:uiPriority w:val="99"/>
    <w:semiHidden/>
    <w:rsid w:val="00620FF7"/>
    <w:rPr>
      <w:rFonts w:ascii="Garamond MT" w:hAnsi="Garamond MT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2762E-C1C8-4FA8-BAF4-C3898701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1861</Words>
  <Characters>12768</Characters>
  <Application>Microsoft Office Word</Application>
  <DocSecurity>0</DocSecurity>
  <Lines>250</Lines>
  <Paragraphs>106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Veloce Software</Company>
  <LinksUpToDate>false</LinksUpToDate>
  <CharactersWithSpaces>14523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Wojtasiak</dc:creator>
  <cp:lastModifiedBy>Klyszynski Łukasz</cp:lastModifiedBy>
  <cp:revision>2</cp:revision>
  <cp:lastPrinted>2018-05-24T19:33:00Z</cp:lastPrinted>
  <dcterms:created xsi:type="dcterms:W3CDTF">2026-03-11T10:21:00Z</dcterms:created>
  <dcterms:modified xsi:type="dcterms:W3CDTF">2026-03-11T10:21:00Z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425346273</vt:i4>
  </property>
</Properties>
</file>